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995F2" w14:textId="77777777" w:rsidR="006437F0" w:rsidRDefault="006437F0">
      <w:pPr>
        <w:pStyle w:val="a4"/>
        <w:rPr>
          <w:lang w:eastAsia="zh-CN"/>
        </w:rPr>
      </w:pPr>
    </w:p>
    <w:p w14:paraId="6ABA1876" w14:textId="77777777" w:rsidR="006437F0" w:rsidRDefault="006437F0">
      <w:pPr>
        <w:pStyle w:val="a4"/>
        <w:rPr>
          <w:lang w:eastAsia="zh-CN"/>
        </w:rPr>
      </w:pPr>
    </w:p>
    <w:p w14:paraId="004965E0" w14:textId="77777777" w:rsidR="006437F0" w:rsidRDefault="006437F0">
      <w:pPr>
        <w:pStyle w:val="a4"/>
        <w:rPr>
          <w:lang w:eastAsia="zh-CN"/>
        </w:rPr>
      </w:pPr>
    </w:p>
    <w:p w14:paraId="1AD5FCBF" w14:textId="77777777" w:rsidR="006437F0" w:rsidRDefault="006437F0">
      <w:pPr>
        <w:pStyle w:val="a4"/>
        <w:spacing w:line="241" w:lineRule="auto"/>
        <w:rPr>
          <w:lang w:eastAsia="zh-CN"/>
        </w:rPr>
      </w:pPr>
    </w:p>
    <w:p w14:paraId="1E4DF1F9" w14:textId="77777777" w:rsidR="006437F0" w:rsidRDefault="006437F0">
      <w:pPr>
        <w:pStyle w:val="a4"/>
        <w:spacing w:line="241" w:lineRule="auto"/>
        <w:rPr>
          <w:lang w:eastAsia="zh-CN"/>
        </w:rPr>
      </w:pPr>
    </w:p>
    <w:p w14:paraId="2F48A35E" w14:textId="77777777" w:rsidR="006437F0" w:rsidRDefault="006437F0">
      <w:pPr>
        <w:pStyle w:val="a4"/>
        <w:spacing w:line="241" w:lineRule="auto"/>
        <w:rPr>
          <w:lang w:eastAsia="zh-CN"/>
        </w:rPr>
      </w:pPr>
    </w:p>
    <w:p w14:paraId="10B012AF" w14:textId="77777777" w:rsidR="006437F0" w:rsidRDefault="006437F0">
      <w:pPr>
        <w:pStyle w:val="a4"/>
        <w:spacing w:line="241" w:lineRule="auto"/>
        <w:rPr>
          <w:lang w:eastAsia="zh-CN"/>
        </w:rPr>
      </w:pPr>
    </w:p>
    <w:p w14:paraId="4DC98CA1" w14:textId="77777777" w:rsidR="006437F0" w:rsidRDefault="006437F0">
      <w:pPr>
        <w:pStyle w:val="a4"/>
        <w:spacing w:line="241" w:lineRule="auto"/>
        <w:rPr>
          <w:lang w:eastAsia="zh-CN"/>
        </w:rPr>
      </w:pPr>
    </w:p>
    <w:p w14:paraId="4824DA26" w14:textId="77777777" w:rsidR="006437F0" w:rsidRDefault="006437F0">
      <w:pPr>
        <w:pStyle w:val="a4"/>
        <w:spacing w:line="241" w:lineRule="auto"/>
        <w:rPr>
          <w:lang w:eastAsia="zh-CN"/>
        </w:rPr>
      </w:pPr>
    </w:p>
    <w:p w14:paraId="48D1BF97" w14:textId="77777777" w:rsidR="006437F0" w:rsidRDefault="006437F0">
      <w:pPr>
        <w:pStyle w:val="a4"/>
        <w:spacing w:line="241" w:lineRule="auto"/>
        <w:rPr>
          <w:lang w:eastAsia="zh-CN"/>
        </w:rPr>
      </w:pPr>
    </w:p>
    <w:p w14:paraId="31AFF141" w14:textId="77777777" w:rsidR="006437F0" w:rsidRDefault="006437F0">
      <w:pPr>
        <w:pStyle w:val="a4"/>
        <w:spacing w:line="241" w:lineRule="auto"/>
        <w:rPr>
          <w:lang w:eastAsia="zh-CN"/>
        </w:rPr>
      </w:pPr>
    </w:p>
    <w:p w14:paraId="45C70595" w14:textId="5A5B8ECD" w:rsidR="006437F0" w:rsidRDefault="00000000" w:rsidP="00B84B0A">
      <w:pPr>
        <w:spacing w:before="167" w:line="287" w:lineRule="auto"/>
        <w:ind w:right="1089"/>
        <w:jc w:val="center"/>
        <w:outlineLvl w:val="2"/>
        <w:rPr>
          <w:rFonts w:ascii="方正小标宋简体" w:eastAsia="方正小标宋简体" w:hAnsi="方正小标宋简体" w:cs="方正小标宋简体" w:hint="eastAsia"/>
          <w:spacing w:val="9"/>
          <w:sz w:val="43"/>
          <w:szCs w:val="43"/>
        </w:rPr>
      </w:pPr>
      <w:r>
        <w:rPr>
          <w:rFonts w:ascii="方正小标宋简体" w:eastAsia="方正小标宋简体" w:hAnsi="方正小标宋简体" w:cs="方正小标宋简体" w:hint="eastAsia"/>
          <w:spacing w:val="9"/>
          <w:sz w:val="43"/>
          <w:szCs w:val="43"/>
        </w:rPr>
        <w:t>第</w:t>
      </w:r>
      <w:r w:rsidR="00B84B0A">
        <w:rPr>
          <w:rFonts w:ascii="Cambria" w:eastAsia="方正小标宋简体" w:hAnsi="Cambria" w:cs="方正小标宋简体" w:hint="eastAsia"/>
          <w:spacing w:val="9"/>
          <w:sz w:val="43"/>
          <w:szCs w:val="43"/>
        </w:rPr>
        <w:t>*</w:t>
      </w:r>
      <w:r>
        <w:rPr>
          <w:rFonts w:ascii="方正小标宋简体" w:eastAsia="方正小标宋简体" w:hAnsi="方正小标宋简体" w:cs="方正小标宋简体" w:hint="eastAsia"/>
          <w:spacing w:val="9"/>
          <w:sz w:val="43"/>
          <w:szCs w:val="43"/>
        </w:rPr>
        <w:t>届</w:t>
      </w:r>
      <w:r>
        <w:rPr>
          <w:rFonts w:ascii="方正小标宋简体" w:eastAsia="方正小标宋简体" w:hAnsi="方正小标宋简体" w:cs="方正小标宋简体"/>
          <w:spacing w:val="9"/>
          <w:sz w:val="43"/>
          <w:szCs w:val="43"/>
        </w:rPr>
        <w:t>全国大学生职业规划大赛</w:t>
      </w:r>
    </w:p>
    <w:p w14:paraId="7F2DFD17" w14:textId="77777777" w:rsidR="006437F0" w:rsidRDefault="00000000">
      <w:pPr>
        <w:spacing w:before="167" w:line="287" w:lineRule="auto"/>
        <w:ind w:right="1089"/>
        <w:jc w:val="center"/>
        <w:outlineLvl w:val="2"/>
        <w:rPr>
          <w:rFonts w:ascii="方正小标宋简体" w:eastAsia="方正小标宋简体" w:hAnsi="方正小标宋简体" w:cs="方正小标宋简体" w:hint="eastAsia"/>
          <w:sz w:val="43"/>
          <w:szCs w:val="43"/>
        </w:rPr>
      </w:pPr>
      <w:r>
        <w:rPr>
          <w:rFonts w:ascii="方正小标宋简体" w:eastAsia="方正小标宋简体" w:hAnsi="方正小标宋简体" w:cs="方正小标宋简体"/>
          <w:spacing w:val="9"/>
          <w:sz w:val="43"/>
          <w:szCs w:val="43"/>
        </w:rPr>
        <w:t>成长赛道生涯发展报告</w:t>
      </w:r>
    </w:p>
    <w:p w14:paraId="22536500" w14:textId="77777777" w:rsidR="006437F0" w:rsidRDefault="006437F0">
      <w:pPr>
        <w:pStyle w:val="a4"/>
        <w:spacing w:line="248" w:lineRule="auto"/>
        <w:rPr>
          <w:lang w:eastAsia="zh-CN"/>
        </w:rPr>
      </w:pPr>
    </w:p>
    <w:p w14:paraId="74567E66" w14:textId="77777777" w:rsidR="006437F0" w:rsidRDefault="006437F0">
      <w:pPr>
        <w:pStyle w:val="a4"/>
        <w:spacing w:line="249" w:lineRule="auto"/>
        <w:rPr>
          <w:lang w:eastAsia="zh-CN"/>
        </w:rPr>
      </w:pPr>
    </w:p>
    <w:p w14:paraId="353C013F" w14:textId="77777777" w:rsidR="006437F0" w:rsidRDefault="006437F0">
      <w:pPr>
        <w:pStyle w:val="a4"/>
        <w:spacing w:line="249" w:lineRule="auto"/>
        <w:rPr>
          <w:lang w:eastAsia="zh-CN"/>
        </w:rPr>
      </w:pPr>
    </w:p>
    <w:p w14:paraId="5A08A0D5" w14:textId="77777777" w:rsidR="006437F0" w:rsidRDefault="00000000">
      <w:pPr>
        <w:spacing w:before="101" w:line="221" w:lineRule="auto"/>
        <w:ind w:left="1278"/>
        <w:rPr>
          <w:rFonts w:ascii="仿宋_GB2312" w:eastAsia="仿宋_GB2312" w:hAnsi="仿宋_GB2312" w:cs="仿宋_GB2312" w:hint="eastAsia"/>
          <w:sz w:val="31"/>
          <w:szCs w:val="31"/>
        </w:rPr>
      </w:pPr>
      <w:r>
        <w:rPr>
          <w:rFonts w:ascii="仿宋_GB2312" w:eastAsia="仿宋_GB2312" w:hAnsi="仿宋_GB2312" w:cs="仿宋_GB2312"/>
          <w:b/>
          <w:bCs/>
          <w:spacing w:val="4"/>
          <w:sz w:val="31"/>
          <w:szCs w:val="31"/>
        </w:rPr>
        <w:t>作品名称：</w:t>
      </w:r>
      <w:r>
        <w:rPr>
          <w:rFonts w:ascii="仿宋_GB2312" w:eastAsia="仿宋_GB2312" w:hAnsi="仿宋_GB2312" w:cs="仿宋_GB2312"/>
          <w:sz w:val="31"/>
          <w:szCs w:val="31"/>
          <w:u w:val="single"/>
        </w:rPr>
        <w:t xml:space="preserve">                               </w:t>
      </w:r>
    </w:p>
    <w:p w14:paraId="180EE825" w14:textId="77777777" w:rsidR="006437F0" w:rsidRDefault="006437F0">
      <w:pPr>
        <w:pStyle w:val="a4"/>
        <w:spacing w:line="257" w:lineRule="auto"/>
        <w:rPr>
          <w:lang w:eastAsia="zh-CN"/>
        </w:rPr>
      </w:pPr>
    </w:p>
    <w:p w14:paraId="0EEC81FA" w14:textId="77777777" w:rsidR="006437F0" w:rsidRDefault="006437F0">
      <w:pPr>
        <w:pStyle w:val="a4"/>
        <w:spacing w:line="257" w:lineRule="auto"/>
        <w:rPr>
          <w:lang w:eastAsia="zh-CN"/>
        </w:rPr>
      </w:pPr>
    </w:p>
    <w:p w14:paraId="2242FF95" w14:textId="77777777" w:rsidR="006437F0" w:rsidRDefault="006437F0">
      <w:pPr>
        <w:pStyle w:val="a4"/>
        <w:spacing w:line="257" w:lineRule="auto"/>
        <w:rPr>
          <w:lang w:eastAsia="zh-CN"/>
        </w:rPr>
      </w:pPr>
    </w:p>
    <w:p w14:paraId="7F53AD99" w14:textId="77777777" w:rsidR="006437F0" w:rsidRDefault="00000000">
      <w:pPr>
        <w:spacing w:before="101" w:line="221" w:lineRule="auto"/>
        <w:ind w:left="1278"/>
        <w:rPr>
          <w:rFonts w:ascii="仿宋_GB2312" w:eastAsia="仿宋_GB2312" w:hAnsi="仿宋_GB2312" w:cs="仿宋_GB2312" w:hint="eastAsia"/>
          <w:sz w:val="31"/>
          <w:szCs w:val="31"/>
        </w:rPr>
      </w:pPr>
      <w:r>
        <w:rPr>
          <w:rFonts w:ascii="仿宋_GB2312" w:eastAsia="仿宋_GB2312" w:hAnsi="仿宋_GB2312" w:cs="仿宋_GB2312"/>
          <w:b/>
          <w:bCs/>
          <w:spacing w:val="4"/>
          <w:sz w:val="31"/>
          <w:szCs w:val="31"/>
        </w:rPr>
        <w:t>作者姓名：</w:t>
      </w:r>
      <w:r>
        <w:rPr>
          <w:rFonts w:ascii="仿宋_GB2312" w:eastAsia="仿宋_GB2312" w:hAnsi="仿宋_GB2312" w:cs="仿宋_GB2312"/>
          <w:sz w:val="31"/>
          <w:szCs w:val="31"/>
          <w:u w:val="single"/>
        </w:rPr>
        <w:t xml:space="preserve">                               </w:t>
      </w:r>
    </w:p>
    <w:p w14:paraId="4837C8CF" w14:textId="77777777" w:rsidR="006437F0" w:rsidRDefault="006437F0">
      <w:pPr>
        <w:pStyle w:val="a4"/>
        <w:spacing w:line="461" w:lineRule="auto"/>
        <w:rPr>
          <w:lang w:eastAsia="zh-CN"/>
        </w:rPr>
      </w:pPr>
    </w:p>
    <w:p w14:paraId="1F1F7B5A" w14:textId="77777777" w:rsidR="006437F0" w:rsidRDefault="00000000">
      <w:pPr>
        <w:spacing w:before="101" w:line="219" w:lineRule="auto"/>
        <w:ind w:left="1278"/>
        <w:rPr>
          <w:rFonts w:ascii="仿宋_GB2312" w:eastAsia="仿宋_GB2312" w:hAnsi="仿宋_GB2312" w:cs="仿宋_GB2312" w:hint="eastAsia"/>
          <w:sz w:val="31"/>
          <w:szCs w:val="31"/>
        </w:rPr>
      </w:pPr>
      <w:r>
        <w:rPr>
          <w:rFonts w:ascii="仿宋_GB2312" w:eastAsia="仿宋_GB2312" w:hAnsi="仿宋_GB2312" w:cs="仿宋_GB2312"/>
          <w:b/>
          <w:bCs/>
          <w:spacing w:val="4"/>
          <w:sz w:val="31"/>
          <w:szCs w:val="31"/>
        </w:rPr>
        <w:t>指导教师：</w:t>
      </w:r>
      <w:r>
        <w:rPr>
          <w:rFonts w:ascii="仿宋_GB2312" w:eastAsia="仿宋_GB2312" w:hAnsi="仿宋_GB2312" w:cs="仿宋_GB2312"/>
          <w:sz w:val="31"/>
          <w:szCs w:val="31"/>
          <w:u w:val="single"/>
        </w:rPr>
        <w:t xml:space="preserve">                               </w:t>
      </w:r>
    </w:p>
    <w:p w14:paraId="15CBF07B" w14:textId="77777777" w:rsidR="006437F0" w:rsidRDefault="006437F0">
      <w:pPr>
        <w:pStyle w:val="a4"/>
        <w:spacing w:line="258" w:lineRule="auto"/>
        <w:rPr>
          <w:lang w:eastAsia="zh-CN"/>
        </w:rPr>
      </w:pPr>
    </w:p>
    <w:p w14:paraId="4BD56EC8" w14:textId="77777777" w:rsidR="006437F0" w:rsidRDefault="006437F0">
      <w:pPr>
        <w:pStyle w:val="a4"/>
        <w:spacing w:line="258" w:lineRule="auto"/>
        <w:rPr>
          <w:lang w:eastAsia="zh-CN"/>
        </w:rPr>
      </w:pPr>
    </w:p>
    <w:p w14:paraId="5607CF2A" w14:textId="77777777" w:rsidR="006437F0" w:rsidRDefault="006437F0">
      <w:pPr>
        <w:pStyle w:val="a4"/>
        <w:spacing w:line="258" w:lineRule="auto"/>
        <w:rPr>
          <w:lang w:eastAsia="zh-CN"/>
        </w:rPr>
      </w:pPr>
    </w:p>
    <w:p w14:paraId="04A3564D" w14:textId="77777777" w:rsidR="006437F0" w:rsidRDefault="00000000">
      <w:pPr>
        <w:spacing w:before="101" w:line="219" w:lineRule="auto"/>
        <w:ind w:left="1274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/>
          <w:b/>
          <w:bCs/>
          <w:spacing w:val="13"/>
          <w:sz w:val="31"/>
          <w:szCs w:val="31"/>
        </w:rPr>
        <w:t>推荐单位</w:t>
      </w:r>
      <w:r>
        <w:rPr>
          <w:rFonts w:ascii="仿宋_GB2312" w:eastAsia="仿宋_GB2312" w:hAnsi="仿宋_GB2312" w:cs="仿宋_GB2312"/>
          <w:b/>
          <w:bCs/>
          <w:spacing w:val="-44"/>
          <w:sz w:val="31"/>
          <w:szCs w:val="31"/>
        </w:rPr>
        <w:t>：</w:t>
      </w:r>
      <w:r>
        <w:rPr>
          <w:rFonts w:ascii="仿宋_GB2312" w:eastAsia="仿宋_GB2312" w:hAnsi="仿宋_GB2312" w:cs="仿宋_GB2312"/>
          <w:spacing w:val="18"/>
          <w:sz w:val="31"/>
          <w:szCs w:val="31"/>
        </w:rPr>
        <w:t xml:space="preserve"> </w:t>
      </w:r>
      <w:r>
        <w:rPr>
          <w:rFonts w:ascii="仿宋_GB2312" w:eastAsia="仿宋_GB2312" w:hAnsi="仿宋_GB2312" w:cs="仿宋_GB2312"/>
          <w:sz w:val="30"/>
          <w:szCs w:val="30"/>
          <w:u w:val="single"/>
        </w:rPr>
        <w:t xml:space="preserve">        </w:t>
      </w:r>
      <w:r>
        <w:rPr>
          <w:rFonts w:ascii="仿宋_GB2312" w:eastAsia="仿宋_GB2312" w:hAnsi="仿宋_GB2312" w:cs="仿宋_GB2312"/>
          <w:b/>
          <w:bCs/>
          <w:spacing w:val="-44"/>
          <w:sz w:val="30"/>
          <w:szCs w:val="30"/>
          <w:u w:val="single"/>
        </w:rPr>
        <w:t>（</w:t>
      </w:r>
      <w:r>
        <w:rPr>
          <w:rFonts w:ascii="仿宋_GB2312" w:eastAsia="仿宋_GB2312" w:hAnsi="仿宋_GB2312" w:cs="仿宋_GB2312"/>
          <w:b/>
          <w:bCs/>
          <w:spacing w:val="13"/>
          <w:sz w:val="30"/>
          <w:szCs w:val="30"/>
          <w:u w:val="single"/>
        </w:rPr>
        <w:t>盖章）</w:t>
      </w:r>
      <w:r>
        <w:rPr>
          <w:rFonts w:ascii="仿宋_GB2312" w:eastAsia="仿宋_GB2312" w:hAnsi="仿宋_GB2312" w:cs="仿宋_GB2312"/>
          <w:sz w:val="30"/>
          <w:szCs w:val="30"/>
          <w:u w:val="single"/>
        </w:rPr>
        <w:t xml:space="preserve">                </w:t>
      </w:r>
    </w:p>
    <w:p w14:paraId="09328BDD" w14:textId="77777777" w:rsidR="006437F0" w:rsidRDefault="006437F0">
      <w:pPr>
        <w:pStyle w:val="a4"/>
        <w:spacing w:line="279" w:lineRule="auto"/>
        <w:rPr>
          <w:lang w:eastAsia="zh-CN"/>
        </w:rPr>
      </w:pPr>
    </w:p>
    <w:p w14:paraId="732C4020" w14:textId="77777777" w:rsidR="006437F0" w:rsidRDefault="006437F0">
      <w:pPr>
        <w:pStyle w:val="a4"/>
        <w:spacing w:line="279" w:lineRule="auto"/>
        <w:rPr>
          <w:lang w:eastAsia="zh-CN"/>
        </w:rPr>
      </w:pPr>
    </w:p>
    <w:p w14:paraId="03A4F73A" w14:textId="77777777" w:rsidR="006437F0" w:rsidRDefault="006437F0">
      <w:pPr>
        <w:pStyle w:val="a4"/>
        <w:spacing w:line="279" w:lineRule="auto"/>
        <w:rPr>
          <w:lang w:eastAsia="zh-CN"/>
        </w:rPr>
      </w:pPr>
    </w:p>
    <w:p w14:paraId="6AAD1940" w14:textId="77777777" w:rsidR="006437F0" w:rsidRDefault="006437F0">
      <w:pPr>
        <w:pStyle w:val="a4"/>
        <w:spacing w:line="279" w:lineRule="auto"/>
        <w:rPr>
          <w:lang w:eastAsia="zh-CN"/>
        </w:rPr>
      </w:pPr>
    </w:p>
    <w:p w14:paraId="0DAE9A66" w14:textId="77777777" w:rsidR="006437F0" w:rsidRDefault="006437F0">
      <w:pPr>
        <w:pStyle w:val="a4"/>
        <w:spacing w:line="279" w:lineRule="auto"/>
        <w:rPr>
          <w:lang w:eastAsia="zh-CN"/>
        </w:rPr>
      </w:pPr>
    </w:p>
    <w:p w14:paraId="7E65EEFA" w14:textId="77777777" w:rsidR="006437F0" w:rsidRDefault="00000000">
      <w:pPr>
        <w:spacing w:before="102" w:line="220" w:lineRule="auto"/>
        <w:ind w:left="1274"/>
        <w:rPr>
          <w:rFonts w:ascii="仿宋" w:eastAsia="仿宋" w:hAnsi="仿宋" w:cs="仿宋" w:hint="eastAsia"/>
          <w:sz w:val="31"/>
          <w:szCs w:val="31"/>
        </w:rPr>
      </w:pPr>
      <w:r>
        <w:rPr>
          <w:rFonts w:ascii="仿宋_GB2312" w:eastAsia="仿宋_GB2312" w:hAnsi="仿宋_GB2312" w:cs="仿宋_GB2312"/>
          <w:b/>
          <w:bCs/>
          <w:spacing w:val="-2"/>
          <w:sz w:val="31"/>
          <w:szCs w:val="31"/>
        </w:rPr>
        <w:t>推荐时间：</w:t>
      </w:r>
      <w:r>
        <w:rPr>
          <w:rFonts w:ascii="仿宋_GB2312" w:eastAsia="仿宋_GB2312" w:hAnsi="仿宋_GB2312" w:cs="仿宋_GB2312"/>
          <w:spacing w:val="8"/>
          <w:sz w:val="31"/>
          <w:szCs w:val="31"/>
        </w:rPr>
        <w:t xml:space="preserve">        </w:t>
      </w:r>
      <w:r>
        <w:rPr>
          <w:rFonts w:ascii="仿宋" w:eastAsia="仿宋" w:hAnsi="仿宋" w:cs="仿宋"/>
          <w:spacing w:val="-2"/>
          <w:sz w:val="31"/>
          <w:szCs w:val="31"/>
        </w:rPr>
        <w:t>年</w:t>
      </w:r>
      <w:r>
        <w:rPr>
          <w:rFonts w:ascii="仿宋" w:eastAsia="仿宋" w:hAnsi="仿宋" w:cs="仿宋"/>
          <w:spacing w:val="12"/>
          <w:sz w:val="31"/>
          <w:szCs w:val="31"/>
        </w:rPr>
        <w:t xml:space="preserve">     </w:t>
      </w:r>
      <w:r>
        <w:rPr>
          <w:rFonts w:ascii="仿宋" w:eastAsia="仿宋" w:hAnsi="仿宋" w:cs="仿宋"/>
          <w:spacing w:val="-2"/>
          <w:sz w:val="31"/>
          <w:szCs w:val="31"/>
        </w:rPr>
        <w:t>月</w:t>
      </w:r>
      <w:r>
        <w:rPr>
          <w:rFonts w:ascii="仿宋" w:eastAsia="仿宋" w:hAnsi="仿宋" w:cs="仿宋"/>
          <w:spacing w:val="23"/>
          <w:sz w:val="31"/>
          <w:szCs w:val="31"/>
        </w:rPr>
        <w:t xml:space="preserve">    </w:t>
      </w:r>
      <w:r>
        <w:rPr>
          <w:rFonts w:ascii="仿宋" w:eastAsia="仿宋" w:hAnsi="仿宋" w:cs="仿宋"/>
          <w:spacing w:val="-2"/>
          <w:sz w:val="31"/>
          <w:szCs w:val="31"/>
        </w:rPr>
        <w:t>日</w:t>
      </w:r>
    </w:p>
    <w:p w14:paraId="278DE84E" w14:textId="77777777" w:rsidR="006437F0" w:rsidRDefault="006437F0">
      <w:pPr>
        <w:spacing w:line="220" w:lineRule="auto"/>
        <w:rPr>
          <w:rFonts w:ascii="仿宋" w:eastAsia="仿宋" w:hAnsi="仿宋" w:cs="仿宋" w:hint="eastAsia"/>
          <w:sz w:val="31"/>
          <w:szCs w:val="31"/>
        </w:rPr>
        <w:sectPr w:rsidR="006437F0">
          <w:footerReference w:type="default" r:id="rId8"/>
          <w:pgSz w:w="11906" w:h="16839"/>
          <w:pgMar w:top="1431" w:right="1785" w:bottom="1124" w:left="1651" w:header="0" w:footer="866" w:gutter="0"/>
          <w:pgNumType w:fmt="numberInDash"/>
          <w:cols w:space="720"/>
        </w:sectPr>
      </w:pPr>
    </w:p>
    <w:p w14:paraId="0A15B901" w14:textId="77777777" w:rsidR="006437F0" w:rsidRDefault="00000000">
      <w:pPr>
        <w:spacing w:before="245" w:line="204" w:lineRule="auto"/>
        <w:ind w:left="3414"/>
        <w:outlineLvl w:val="0"/>
        <w:rPr>
          <w:rFonts w:ascii="方正小标宋简体" w:eastAsia="方正小标宋简体" w:hAnsi="方正小标宋简体" w:cs="方正小标宋简体" w:hint="eastAsia"/>
          <w:sz w:val="43"/>
          <w:szCs w:val="43"/>
        </w:rPr>
      </w:pPr>
      <w:r>
        <w:rPr>
          <w:rFonts w:ascii="方正小标宋简体" w:eastAsia="方正小标宋简体" w:hAnsi="方正小标宋简体" w:cs="方正小标宋简体"/>
          <w:spacing w:val="2"/>
          <w:sz w:val="43"/>
          <w:szCs w:val="43"/>
        </w:rPr>
        <w:lastRenderedPageBreak/>
        <w:t>说</w:t>
      </w:r>
      <w:r>
        <w:rPr>
          <w:rFonts w:ascii="方正小标宋简体" w:eastAsia="方正小标宋简体" w:hAnsi="方正小标宋简体" w:cs="方正小标宋简体"/>
          <w:spacing w:val="5"/>
          <w:sz w:val="43"/>
          <w:szCs w:val="43"/>
        </w:rPr>
        <w:t xml:space="preserve">        </w:t>
      </w:r>
      <w:r>
        <w:rPr>
          <w:rFonts w:ascii="方正小标宋简体" w:eastAsia="方正小标宋简体" w:hAnsi="方正小标宋简体" w:cs="方正小标宋简体"/>
          <w:spacing w:val="2"/>
          <w:sz w:val="43"/>
          <w:szCs w:val="43"/>
        </w:rPr>
        <w:t>明</w:t>
      </w:r>
    </w:p>
    <w:p w14:paraId="7E670578" w14:textId="77777777" w:rsidR="006437F0" w:rsidRDefault="006437F0">
      <w:pPr>
        <w:pStyle w:val="a4"/>
        <w:spacing w:line="273" w:lineRule="auto"/>
        <w:rPr>
          <w:lang w:eastAsia="zh-CN"/>
        </w:rPr>
      </w:pPr>
    </w:p>
    <w:p w14:paraId="5149CFF1" w14:textId="77777777" w:rsidR="006437F0" w:rsidRDefault="006437F0">
      <w:pPr>
        <w:pStyle w:val="a4"/>
        <w:spacing w:line="273" w:lineRule="auto"/>
        <w:rPr>
          <w:lang w:eastAsia="zh-CN"/>
        </w:rPr>
      </w:pPr>
    </w:p>
    <w:p w14:paraId="17BB3A6D" w14:textId="77777777" w:rsidR="006437F0" w:rsidRDefault="006437F0">
      <w:pPr>
        <w:pStyle w:val="a4"/>
        <w:spacing w:line="273" w:lineRule="auto"/>
        <w:rPr>
          <w:lang w:eastAsia="zh-CN"/>
        </w:rPr>
      </w:pPr>
    </w:p>
    <w:p w14:paraId="04BD3454" w14:textId="77777777" w:rsidR="006437F0" w:rsidRDefault="00000000">
      <w:pPr>
        <w:spacing w:before="97" w:line="213" w:lineRule="auto"/>
        <w:ind w:left="542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/>
          <w:spacing w:val="-1"/>
          <w:sz w:val="30"/>
          <w:szCs w:val="30"/>
        </w:rPr>
        <w:t>填写前请认真阅读说明，按要求填写。</w:t>
      </w:r>
    </w:p>
    <w:p w14:paraId="698D2DFD" w14:textId="77777777" w:rsidR="006437F0" w:rsidRDefault="00000000">
      <w:pPr>
        <w:spacing w:before="277" w:line="214" w:lineRule="auto"/>
        <w:ind w:left="561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/>
          <w:spacing w:val="-2"/>
          <w:sz w:val="30"/>
          <w:szCs w:val="30"/>
        </w:rPr>
        <w:t>一、参赛申报人须为我校在校学生。</w:t>
      </w:r>
    </w:p>
    <w:p w14:paraId="682A3AF1" w14:textId="77777777" w:rsidR="006437F0" w:rsidRDefault="00000000">
      <w:pPr>
        <w:spacing w:before="277" w:line="214" w:lineRule="auto"/>
        <w:ind w:left="559"/>
        <w:rPr>
          <w:rFonts w:ascii="仿宋_GB2312" w:eastAsia="仿宋_GB2312" w:hAnsi="仿宋_GB2312" w:cs="仿宋_GB2312" w:hint="eastAsia"/>
          <w:spacing w:val="-5"/>
          <w:sz w:val="30"/>
          <w:szCs w:val="30"/>
        </w:rPr>
      </w:pPr>
      <w:r>
        <w:rPr>
          <w:rFonts w:ascii="仿宋_GB2312" w:eastAsia="仿宋_GB2312" w:hAnsi="仿宋_GB2312" w:cs="仿宋_GB2312"/>
          <w:spacing w:val="-5"/>
          <w:sz w:val="30"/>
          <w:szCs w:val="30"/>
        </w:rPr>
        <w:t>二、指导老师不超过</w:t>
      </w:r>
      <w:r>
        <w:rPr>
          <w:rFonts w:ascii="仿宋_GB2312" w:eastAsia="仿宋_GB2312" w:hAnsi="仿宋_GB2312" w:cs="仿宋_GB2312"/>
          <w:spacing w:val="-60"/>
          <w:sz w:val="30"/>
          <w:szCs w:val="30"/>
        </w:rPr>
        <w:t xml:space="preserve"> </w:t>
      </w:r>
      <w:r>
        <w:rPr>
          <w:rFonts w:eastAsia="Calibri" w:cs="Calibri"/>
          <w:spacing w:val="-5"/>
          <w:sz w:val="30"/>
          <w:szCs w:val="30"/>
        </w:rPr>
        <w:t>3</w:t>
      </w:r>
      <w:r>
        <w:rPr>
          <w:rFonts w:eastAsia="Calibri" w:cs="Calibri"/>
          <w:spacing w:val="23"/>
          <w:sz w:val="30"/>
          <w:szCs w:val="30"/>
        </w:rPr>
        <w:t xml:space="preserve"> </w:t>
      </w:r>
      <w:r>
        <w:rPr>
          <w:rFonts w:ascii="仿宋_GB2312" w:eastAsia="仿宋_GB2312" w:hAnsi="仿宋_GB2312" w:cs="仿宋_GB2312"/>
          <w:spacing w:val="-5"/>
          <w:sz w:val="30"/>
          <w:szCs w:val="30"/>
        </w:rPr>
        <w:t>人。</w:t>
      </w:r>
    </w:p>
    <w:p w14:paraId="37242F4E" w14:textId="77777777" w:rsidR="006437F0" w:rsidRDefault="00000000">
      <w:pPr>
        <w:spacing w:before="277" w:line="214" w:lineRule="auto"/>
        <w:ind w:left="559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/>
          <w:spacing w:val="-6"/>
          <w:sz w:val="30"/>
          <w:szCs w:val="30"/>
        </w:rPr>
        <w:t>三、生涯发展报告正文不超过</w:t>
      </w:r>
      <w:r>
        <w:rPr>
          <w:rFonts w:ascii="仿宋_GB2312" w:eastAsia="仿宋_GB2312" w:hAnsi="仿宋_GB2312" w:cs="仿宋_GB2312"/>
          <w:spacing w:val="-59"/>
          <w:sz w:val="30"/>
          <w:szCs w:val="30"/>
        </w:rPr>
        <w:t xml:space="preserve"> </w:t>
      </w:r>
      <w:r>
        <w:rPr>
          <w:rFonts w:eastAsia="Calibri" w:cs="Calibri"/>
          <w:spacing w:val="-6"/>
          <w:sz w:val="30"/>
          <w:szCs w:val="30"/>
        </w:rPr>
        <w:t>2000</w:t>
      </w:r>
      <w:r>
        <w:rPr>
          <w:rFonts w:ascii="仿宋_GB2312" w:eastAsia="仿宋_GB2312" w:hAnsi="仿宋_GB2312" w:cs="仿宋_GB2312"/>
          <w:spacing w:val="-6"/>
          <w:sz w:val="30"/>
          <w:szCs w:val="30"/>
        </w:rPr>
        <w:t>字，字体为仿</w:t>
      </w:r>
      <w:r>
        <w:rPr>
          <w:rFonts w:ascii="仿宋_GB2312" w:eastAsia="仿宋_GB2312" w:hAnsi="仿宋_GB2312" w:cs="仿宋_GB2312"/>
          <w:spacing w:val="-7"/>
          <w:sz w:val="30"/>
          <w:szCs w:val="30"/>
        </w:rPr>
        <w:t>宋，四号字。</w:t>
      </w:r>
    </w:p>
    <w:p w14:paraId="02379191" w14:textId="77777777" w:rsidR="006437F0" w:rsidRDefault="00000000">
      <w:pPr>
        <w:spacing w:before="275" w:line="300" w:lineRule="auto"/>
        <w:ind w:right="82" w:firstLine="577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/>
          <w:spacing w:val="-10"/>
          <w:sz w:val="30"/>
          <w:szCs w:val="30"/>
        </w:rPr>
        <w:t>四、《生涯发展报告》须</w:t>
      </w:r>
      <w:r>
        <w:rPr>
          <w:rFonts w:ascii="仿宋_GB2312" w:eastAsia="仿宋_GB2312" w:hAnsi="仿宋_GB2312" w:cs="仿宋_GB2312"/>
          <w:spacing w:val="-61"/>
          <w:sz w:val="30"/>
          <w:szCs w:val="30"/>
        </w:rPr>
        <w:t xml:space="preserve"> </w:t>
      </w:r>
      <w:r>
        <w:rPr>
          <w:rFonts w:eastAsia="Calibri" w:cs="Calibri"/>
          <w:spacing w:val="-10"/>
          <w:sz w:val="30"/>
          <w:szCs w:val="30"/>
        </w:rPr>
        <w:t>A4</w:t>
      </w:r>
      <w:r>
        <w:rPr>
          <w:rFonts w:eastAsia="Calibri" w:cs="Calibri"/>
          <w:spacing w:val="28"/>
          <w:sz w:val="30"/>
          <w:szCs w:val="30"/>
        </w:rPr>
        <w:t xml:space="preserve"> </w:t>
      </w:r>
      <w:r>
        <w:rPr>
          <w:rFonts w:ascii="仿宋_GB2312" w:eastAsia="仿宋_GB2312" w:hAnsi="仿宋_GB2312" w:cs="仿宋_GB2312"/>
          <w:spacing w:val="-10"/>
          <w:sz w:val="30"/>
          <w:szCs w:val="30"/>
        </w:rPr>
        <w:t>纸黑白打印简单装订，文章版面尺</w:t>
      </w:r>
      <w:r>
        <w:rPr>
          <w:rFonts w:ascii="仿宋_GB2312" w:eastAsia="仿宋_GB2312" w:hAnsi="仿宋_GB2312" w:cs="仿宋_GB2312"/>
          <w:spacing w:val="-11"/>
          <w:sz w:val="30"/>
          <w:szCs w:val="30"/>
        </w:rPr>
        <w:t>寸为</w:t>
      </w:r>
      <w:r>
        <w:rPr>
          <w:rFonts w:ascii="仿宋_GB2312" w:eastAsia="仿宋_GB2312" w:hAnsi="仿宋_GB2312" w:cs="仿宋_GB2312"/>
          <w:spacing w:val="-42"/>
          <w:sz w:val="30"/>
          <w:szCs w:val="30"/>
        </w:rPr>
        <w:t xml:space="preserve"> </w:t>
      </w:r>
      <w:r>
        <w:rPr>
          <w:rFonts w:eastAsia="Calibri" w:cs="Calibri"/>
          <w:spacing w:val="-11"/>
          <w:sz w:val="30"/>
          <w:szCs w:val="30"/>
        </w:rPr>
        <w:t>14.5cm</w:t>
      </w:r>
      <w:r>
        <w:rPr>
          <w:rFonts w:eastAsia="Calibri" w:cs="Calibri"/>
          <w:spacing w:val="20"/>
          <w:w w:val="101"/>
          <w:sz w:val="30"/>
          <w:szCs w:val="30"/>
        </w:rPr>
        <w:t xml:space="preserve"> </w:t>
      </w:r>
      <w:r>
        <w:rPr>
          <w:rFonts w:ascii="仿宋_GB2312" w:eastAsia="仿宋_GB2312" w:hAnsi="仿宋_GB2312" w:cs="仿宋_GB2312"/>
          <w:spacing w:val="-11"/>
          <w:sz w:val="30"/>
          <w:szCs w:val="30"/>
        </w:rPr>
        <w:t>×</w:t>
      </w:r>
      <w:r>
        <w:rPr>
          <w:rFonts w:eastAsia="Calibri" w:cs="Calibri"/>
          <w:spacing w:val="-11"/>
          <w:sz w:val="30"/>
          <w:szCs w:val="30"/>
        </w:rPr>
        <w:t>22cm</w:t>
      </w:r>
      <w:r>
        <w:rPr>
          <w:rFonts w:ascii="仿宋_GB2312" w:eastAsia="仿宋_GB2312" w:hAnsi="仿宋_GB2312" w:cs="仿宋_GB2312"/>
          <w:spacing w:val="-11"/>
          <w:sz w:val="30"/>
          <w:szCs w:val="30"/>
        </w:rPr>
        <w:t>。</w:t>
      </w:r>
    </w:p>
    <w:p w14:paraId="28D80D11" w14:textId="77777777" w:rsidR="006437F0" w:rsidRDefault="00000000">
      <w:pPr>
        <w:spacing w:before="273" w:line="213" w:lineRule="auto"/>
        <w:ind w:left="553"/>
        <w:rPr>
          <w:rFonts w:ascii="仿宋_GB2312" w:eastAsia="仿宋_GB2312" w:hAnsi="仿宋_GB2312" w:cs="仿宋_GB2312" w:hint="eastAsia"/>
          <w:spacing w:val="-7"/>
          <w:sz w:val="30"/>
          <w:szCs w:val="30"/>
        </w:rPr>
      </w:pPr>
      <w:r>
        <w:rPr>
          <w:rFonts w:ascii="仿宋_GB2312" w:eastAsia="仿宋_GB2312" w:hAnsi="仿宋_GB2312" w:cs="仿宋_GB2312"/>
          <w:spacing w:val="-7"/>
          <w:sz w:val="30"/>
          <w:szCs w:val="30"/>
        </w:rPr>
        <w:t>五、《生涯发展报告》所填内容必须合法、真实、有效。</w:t>
      </w:r>
    </w:p>
    <w:p w14:paraId="037A1129" w14:textId="77777777" w:rsidR="006437F0" w:rsidRDefault="006437F0">
      <w:pPr>
        <w:pStyle w:val="a0"/>
      </w:pPr>
    </w:p>
    <w:p w14:paraId="7CF0FD0D" w14:textId="77777777" w:rsidR="006437F0" w:rsidRDefault="006437F0">
      <w:pPr>
        <w:spacing w:line="213" w:lineRule="auto"/>
        <w:rPr>
          <w:rFonts w:ascii="仿宋_GB2312" w:eastAsia="仿宋_GB2312" w:hAnsi="仿宋_GB2312" w:cs="仿宋_GB2312" w:hint="eastAsia"/>
          <w:sz w:val="30"/>
          <w:szCs w:val="30"/>
        </w:rPr>
        <w:sectPr w:rsidR="006437F0">
          <w:footerReference w:type="default" r:id="rId9"/>
          <w:pgSz w:w="11906" w:h="16839"/>
          <w:pgMar w:top="1431" w:right="1551" w:bottom="1121" w:left="1662" w:header="0" w:footer="866" w:gutter="0"/>
          <w:pgNumType w:fmt="numberInDash"/>
          <w:cols w:space="720"/>
        </w:sectPr>
      </w:pPr>
    </w:p>
    <w:p w14:paraId="4428CD8A" w14:textId="77777777" w:rsidR="006437F0" w:rsidRDefault="006437F0">
      <w:pPr>
        <w:spacing w:line="91" w:lineRule="auto"/>
        <w:rPr>
          <w:rFonts w:ascii="Arial"/>
          <w:sz w:val="2"/>
        </w:rPr>
      </w:pPr>
    </w:p>
    <w:tbl>
      <w:tblPr>
        <w:tblStyle w:val="TableNormal"/>
        <w:tblW w:w="8856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47"/>
        <w:gridCol w:w="2115"/>
        <w:gridCol w:w="1337"/>
        <w:gridCol w:w="2277"/>
        <w:gridCol w:w="1780"/>
      </w:tblGrid>
      <w:tr w:rsidR="006437F0" w14:paraId="1CD0792B" w14:textId="77777777">
        <w:trPr>
          <w:trHeight w:val="576"/>
        </w:trPr>
        <w:tc>
          <w:tcPr>
            <w:tcW w:w="1347" w:type="dxa"/>
          </w:tcPr>
          <w:p w14:paraId="6C61FDAC" w14:textId="77777777" w:rsidR="006437F0" w:rsidRDefault="00000000">
            <w:pPr>
              <w:spacing w:before="140" w:line="216" w:lineRule="auto"/>
              <w:ind w:left="276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spacing w:val="-5"/>
                <w:sz w:val="28"/>
                <w:szCs w:val="28"/>
              </w:rPr>
              <w:t>姓</w:t>
            </w:r>
            <w:r>
              <w:rPr>
                <w:rFonts w:ascii="仿宋_GB2312" w:eastAsia="仿宋_GB2312" w:hAnsi="仿宋_GB2312" w:cs="仿宋_GB2312"/>
                <w:spacing w:val="118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仿宋_GB2312" w:cs="仿宋_GB2312"/>
                <w:spacing w:val="-5"/>
                <w:sz w:val="28"/>
                <w:szCs w:val="28"/>
              </w:rPr>
              <w:t>名</w:t>
            </w:r>
          </w:p>
        </w:tc>
        <w:tc>
          <w:tcPr>
            <w:tcW w:w="2115" w:type="dxa"/>
          </w:tcPr>
          <w:p w14:paraId="064DA7D3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1337" w:type="dxa"/>
          </w:tcPr>
          <w:p w14:paraId="6C2BF256" w14:textId="77777777" w:rsidR="006437F0" w:rsidRDefault="00000000">
            <w:pPr>
              <w:spacing w:before="139" w:line="216" w:lineRule="auto"/>
              <w:ind w:left="153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spacing w:val="-12"/>
                <w:sz w:val="28"/>
                <w:szCs w:val="28"/>
              </w:rPr>
              <w:t>出生年月</w:t>
            </w:r>
          </w:p>
        </w:tc>
        <w:tc>
          <w:tcPr>
            <w:tcW w:w="2277" w:type="dxa"/>
          </w:tcPr>
          <w:p w14:paraId="6CFCBF48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1780" w:type="dxa"/>
            <w:vMerge w:val="restart"/>
            <w:tcBorders>
              <w:bottom w:val="nil"/>
            </w:tcBorders>
          </w:tcPr>
          <w:p w14:paraId="374318AE" w14:textId="77777777" w:rsidR="006437F0" w:rsidRDefault="006437F0">
            <w:pPr>
              <w:spacing w:line="308" w:lineRule="auto"/>
              <w:rPr>
                <w:rFonts w:ascii="Arial"/>
              </w:rPr>
            </w:pPr>
          </w:p>
          <w:p w14:paraId="241697DD" w14:textId="77777777" w:rsidR="006437F0" w:rsidRDefault="006437F0">
            <w:pPr>
              <w:spacing w:line="308" w:lineRule="auto"/>
              <w:rPr>
                <w:rFonts w:ascii="Arial"/>
              </w:rPr>
            </w:pPr>
          </w:p>
          <w:p w14:paraId="11CCCC29" w14:textId="77777777" w:rsidR="006437F0" w:rsidRDefault="006437F0">
            <w:pPr>
              <w:spacing w:line="308" w:lineRule="auto"/>
              <w:rPr>
                <w:rFonts w:ascii="Arial"/>
              </w:rPr>
            </w:pPr>
          </w:p>
          <w:p w14:paraId="78C0F052" w14:textId="77777777" w:rsidR="006437F0" w:rsidRDefault="00000000">
            <w:pPr>
              <w:spacing w:before="91" w:line="214" w:lineRule="auto"/>
              <w:ind w:left="639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spacing w:val="-15"/>
                <w:sz w:val="28"/>
                <w:szCs w:val="28"/>
              </w:rPr>
              <w:t>照片</w:t>
            </w:r>
          </w:p>
        </w:tc>
      </w:tr>
      <w:tr w:rsidR="006437F0" w14:paraId="5E5F105A" w14:textId="77777777">
        <w:trPr>
          <w:trHeight w:val="572"/>
        </w:trPr>
        <w:tc>
          <w:tcPr>
            <w:tcW w:w="1347" w:type="dxa"/>
          </w:tcPr>
          <w:p w14:paraId="04C5385F" w14:textId="77777777" w:rsidR="006437F0" w:rsidRDefault="00000000">
            <w:pPr>
              <w:spacing w:before="135" w:line="214" w:lineRule="auto"/>
              <w:ind w:left="282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spacing w:val="-8"/>
                <w:sz w:val="28"/>
                <w:szCs w:val="28"/>
              </w:rPr>
              <w:t>性</w:t>
            </w:r>
            <w:r>
              <w:rPr>
                <w:rFonts w:ascii="仿宋_GB2312" w:eastAsia="仿宋_GB2312" w:hAnsi="仿宋_GB2312" w:cs="仿宋_GB2312"/>
                <w:spacing w:val="121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仿宋_GB2312" w:cs="仿宋_GB2312"/>
                <w:spacing w:val="-8"/>
                <w:sz w:val="28"/>
                <w:szCs w:val="28"/>
              </w:rPr>
              <w:t>别</w:t>
            </w:r>
          </w:p>
        </w:tc>
        <w:tc>
          <w:tcPr>
            <w:tcW w:w="2115" w:type="dxa"/>
          </w:tcPr>
          <w:p w14:paraId="1D104E82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1337" w:type="dxa"/>
          </w:tcPr>
          <w:p w14:paraId="15A09B55" w14:textId="77777777" w:rsidR="006437F0" w:rsidRDefault="00000000">
            <w:pPr>
              <w:spacing w:before="134" w:line="219" w:lineRule="auto"/>
              <w:ind w:left="309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spacing w:val="-17"/>
                <w:sz w:val="28"/>
                <w:szCs w:val="28"/>
              </w:rPr>
              <w:t>民  族</w:t>
            </w:r>
          </w:p>
        </w:tc>
        <w:tc>
          <w:tcPr>
            <w:tcW w:w="2277" w:type="dxa"/>
          </w:tcPr>
          <w:p w14:paraId="4D73D801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1780" w:type="dxa"/>
            <w:vMerge/>
            <w:tcBorders>
              <w:top w:val="nil"/>
              <w:bottom w:val="nil"/>
            </w:tcBorders>
          </w:tcPr>
          <w:p w14:paraId="70328D2E" w14:textId="77777777" w:rsidR="006437F0" w:rsidRDefault="006437F0">
            <w:pPr>
              <w:rPr>
                <w:rFonts w:ascii="Arial"/>
              </w:rPr>
            </w:pPr>
          </w:p>
        </w:tc>
      </w:tr>
      <w:tr w:rsidR="006437F0" w14:paraId="32DD0EBF" w14:textId="77777777">
        <w:trPr>
          <w:trHeight w:val="572"/>
        </w:trPr>
        <w:tc>
          <w:tcPr>
            <w:tcW w:w="1347" w:type="dxa"/>
          </w:tcPr>
          <w:p w14:paraId="0003233E" w14:textId="77777777" w:rsidR="006437F0" w:rsidRDefault="00000000">
            <w:pPr>
              <w:spacing w:before="134" w:line="214" w:lineRule="auto"/>
              <w:ind w:left="265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spacing w:val="-7"/>
                <w:sz w:val="28"/>
                <w:szCs w:val="28"/>
              </w:rPr>
              <w:t>籍</w:t>
            </w:r>
            <w:r>
              <w:rPr>
                <w:rFonts w:ascii="仿宋_GB2312" w:eastAsia="仿宋_GB2312" w:hAnsi="仿宋_GB2312" w:cs="仿宋_GB2312"/>
                <w:spacing w:val="8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仿宋_GB2312" w:cs="仿宋_GB2312"/>
                <w:spacing w:val="-7"/>
                <w:sz w:val="28"/>
                <w:szCs w:val="28"/>
              </w:rPr>
              <w:t>贯</w:t>
            </w:r>
          </w:p>
        </w:tc>
        <w:tc>
          <w:tcPr>
            <w:tcW w:w="2115" w:type="dxa"/>
          </w:tcPr>
          <w:p w14:paraId="136BAD22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1337" w:type="dxa"/>
          </w:tcPr>
          <w:p w14:paraId="24DDC041" w14:textId="77777777" w:rsidR="006437F0" w:rsidRDefault="00000000">
            <w:pPr>
              <w:spacing w:before="133" w:line="218" w:lineRule="auto"/>
              <w:ind w:left="273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spacing w:val="-9"/>
                <w:sz w:val="28"/>
                <w:szCs w:val="28"/>
              </w:rPr>
              <w:t>生源地</w:t>
            </w:r>
          </w:p>
        </w:tc>
        <w:tc>
          <w:tcPr>
            <w:tcW w:w="2277" w:type="dxa"/>
          </w:tcPr>
          <w:p w14:paraId="6A25492D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1780" w:type="dxa"/>
            <w:vMerge/>
            <w:tcBorders>
              <w:top w:val="nil"/>
              <w:bottom w:val="nil"/>
            </w:tcBorders>
          </w:tcPr>
          <w:p w14:paraId="33753773" w14:textId="77777777" w:rsidR="006437F0" w:rsidRDefault="006437F0">
            <w:pPr>
              <w:rPr>
                <w:rFonts w:ascii="Arial"/>
              </w:rPr>
            </w:pPr>
          </w:p>
        </w:tc>
      </w:tr>
      <w:tr w:rsidR="006437F0" w14:paraId="06AB694B" w14:textId="77777777">
        <w:trPr>
          <w:trHeight w:val="604"/>
        </w:trPr>
        <w:tc>
          <w:tcPr>
            <w:tcW w:w="1347" w:type="dxa"/>
          </w:tcPr>
          <w:p w14:paraId="658B724D" w14:textId="77777777" w:rsidR="006437F0" w:rsidRDefault="00000000">
            <w:pPr>
              <w:spacing w:line="198" w:lineRule="auto"/>
              <w:ind w:left="281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spacing w:val="-15"/>
                <w:sz w:val="28"/>
                <w:szCs w:val="28"/>
              </w:rPr>
              <w:t>院</w:t>
            </w:r>
            <w:r>
              <w:rPr>
                <w:rFonts w:ascii="仿宋_GB2312" w:eastAsia="仿宋_GB2312" w:hAnsi="仿宋_GB2312" w:cs="仿宋_GB2312"/>
                <w:spacing w:val="5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仿宋_GB2312" w:cs="仿宋_GB2312"/>
                <w:spacing w:val="-15"/>
                <w:sz w:val="28"/>
                <w:szCs w:val="28"/>
              </w:rPr>
              <w:t>校</w:t>
            </w:r>
          </w:p>
          <w:p w14:paraId="31ACE7AA" w14:textId="77777777" w:rsidR="006437F0" w:rsidRDefault="00000000">
            <w:pPr>
              <w:spacing w:line="193" w:lineRule="auto"/>
              <w:ind w:left="270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spacing w:val="-10"/>
                <w:sz w:val="28"/>
                <w:szCs w:val="28"/>
              </w:rPr>
              <w:t>专</w:t>
            </w:r>
            <w:r>
              <w:rPr>
                <w:rFonts w:ascii="仿宋_GB2312" w:eastAsia="仿宋_GB2312" w:hAnsi="仿宋_GB2312" w:cs="仿宋_GB2312"/>
                <w:spacing w:val="10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仿宋_GB2312" w:cs="仿宋_GB2312"/>
                <w:spacing w:val="-10"/>
                <w:sz w:val="28"/>
                <w:szCs w:val="28"/>
              </w:rPr>
              <w:t>业</w:t>
            </w:r>
          </w:p>
        </w:tc>
        <w:tc>
          <w:tcPr>
            <w:tcW w:w="2115" w:type="dxa"/>
          </w:tcPr>
          <w:p w14:paraId="5140299E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1337" w:type="dxa"/>
          </w:tcPr>
          <w:p w14:paraId="25896978" w14:textId="77777777" w:rsidR="006437F0" w:rsidRDefault="00000000">
            <w:pPr>
              <w:spacing w:before="152" w:line="216" w:lineRule="auto"/>
              <w:ind w:left="259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spacing w:val="-7"/>
                <w:sz w:val="28"/>
                <w:szCs w:val="28"/>
              </w:rPr>
              <w:t>年</w:t>
            </w:r>
            <w:r>
              <w:rPr>
                <w:rFonts w:ascii="仿宋_GB2312" w:eastAsia="仿宋_GB2312" w:hAnsi="仿宋_GB2312" w:cs="仿宋_GB2312"/>
                <w:spacing w:val="11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仿宋_GB2312" w:cs="仿宋_GB2312"/>
                <w:spacing w:val="-7"/>
                <w:sz w:val="28"/>
                <w:szCs w:val="28"/>
              </w:rPr>
              <w:t>级</w:t>
            </w:r>
          </w:p>
        </w:tc>
        <w:tc>
          <w:tcPr>
            <w:tcW w:w="2277" w:type="dxa"/>
          </w:tcPr>
          <w:p w14:paraId="239FD69E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1780" w:type="dxa"/>
            <w:vMerge/>
            <w:tcBorders>
              <w:top w:val="nil"/>
            </w:tcBorders>
          </w:tcPr>
          <w:p w14:paraId="45F943D0" w14:textId="77777777" w:rsidR="006437F0" w:rsidRDefault="006437F0">
            <w:pPr>
              <w:rPr>
                <w:rFonts w:ascii="Arial"/>
              </w:rPr>
            </w:pPr>
          </w:p>
        </w:tc>
      </w:tr>
      <w:tr w:rsidR="006437F0" w14:paraId="60DBC320" w14:textId="77777777">
        <w:trPr>
          <w:trHeight w:val="605"/>
        </w:trPr>
        <w:tc>
          <w:tcPr>
            <w:tcW w:w="1347" w:type="dxa"/>
          </w:tcPr>
          <w:p w14:paraId="78F316D8" w14:textId="77777777" w:rsidR="006437F0" w:rsidRDefault="00000000">
            <w:pPr>
              <w:spacing w:before="3" w:line="198" w:lineRule="auto"/>
              <w:ind w:left="412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spacing w:val="-11"/>
                <w:sz w:val="28"/>
                <w:szCs w:val="28"/>
              </w:rPr>
              <w:t>兴趣</w:t>
            </w:r>
          </w:p>
          <w:p w14:paraId="20C049F1" w14:textId="77777777" w:rsidR="006437F0" w:rsidRDefault="00000000">
            <w:pPr>
              <w:spacing w:line="192" w:lineRule="auto"/>
              <w:ind w:left="404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spacing w:val="-7"/>
                <w:sz w:val="28"/>
                <w:szCs w:val="28"/>
              </w:rPr>
              <w:t>特长</w:t>
            </w:r>
          </w:p>
        </w:tc>
        <w:tc>
          <w:tcPr>
            <w:tcW w:w="7509" w:type="dxa"/>
            <w:gridSpan w:val="4"/>
          </w:tcPr>
          <w:p w14:paraId="0BE16491" w14:textId="77777777" w:rsidR="006437F0" w:rsidRDefault="006437F0">
            <w:pPr>
              <w:rPr>
                <w:rFonts w:ascii="Arial"/>
              </w:rPr>
            </w:pPr>
          </w:p>
        </w:tc>
      </w:tr>
      <w:tr w:rsidR="006437F0" w14:paraId="7616BCE4" w14:textId="77777777">
        <w:trPr>
          <w:trHeight w:val="572"/>
        </w:trPr>
        <w:tc>
          <w:tcPr>
            <w:tcW w:w="1347" w:type="dxa"/>
          </w:tcPr>
          <w:p w14:paraId="69D98228" w14:textId="77777777" w:rsidR="006437F0" w:rsidRDefault="00000000">
            <w:pPr>
              <w:spacing w:before="135" w:line="216" w:lineRule="auto"/>
              <w:ind w:left="171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spacing w:val="-16"/>
                <w:sz w:val="28"/>
                <w:szCs w:val="28"/>
              </w:rPr>
              <w:t>目标职业</w:t>
            </w:r>
          </w:p>
        </w:tc>
        <w:tc>
          <w:tcPr>
            <w:tcW w:w="2115" w:type="dxa"/>
          </w:tcPr>
          <w:p w14:paraId="58632913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1337" w:type="dxa"/>
          </w:tcPr>
          <w:p w14:paraId="6F2B90FF" w14:textId="77777777" w:rsidR="006437F0" w:rsidRDefault="00000000">
            <w:pPr>
              <w:spacing w:before="135" w:line="216" w:lineRule="auto"/>
              <w:ind w:left="167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spacing w:val="-16"/>
                <w:sz w:val="28"/>
                <w:szCs w:val="28"/>
              </w:rPr>
              <w:t>目标城市</w:t>
            </w:r>
          </w:p>
        </w:tc>
        <w:tc>
          <w:tcPr>
            <w:tcW w:w="4057" w:type="dxa"/>
            <w:gridSpan w:val="2"/>
          </w:tcPr>
          <w:p w14:paraId="75667155" w14:textId="77777777" w:rsidR="006437F0" w:rsidRDefault="006437F0">
            <w:pPr>
              <w:rPr>
                <w:rFonts w:ascii="Arial"/>
              </w:rPr>
            </w:pPr>
          </w:p>
        </w:tc>
      </w:tr>
      <w:tr w:rsidR="006437F0" w14:paraId="27A0BC16" w14:textId="77777777">
        <w:trPr>
          <w:trHeight w:val="1454"/>
        </w:trPr>
        <w:tc>
          <w:tcPr>
            <w:tcW w:w="1347" w:type="dxa"/>
          </w:tcPr>
          <w:p w14:paraId="61597023" w14:textId="77777777" w:rsidR="006437F0" w:rsidRDefault="00000000">
            <w:pPr>
              <w:spacing w:before="276" w:line="204" w:lineRule="auto"/>
              <w:ind w:left="121" w:right="106" w:firstLine="49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spacing w:val="-16"/>
                <w:sz w:val="28"/>
                <w:szCs w:val="28"/>
              </w:rPr>
              <w:t>目标职业</w:t>
            </w:r>
            <w:r>
              <w:rPr>
                <w:rFonts w:ascii="仿宋_GB2312" w:eastAsia="仿宋_GB2312" w:hAnsi="仿宋_GB2312" w:cs="仿宋_GB2312"/>
                <w:spacing w:val="-26"/>
                <w:sz w:val="28"/>
                <w:szCs w:val="28"/>
              </w:rPr>
              <w:t>理由（</w:t>
            </w:r>
            <w:r>
              <w:rPr>
                <w:rFonts w:eastAsia="Calibri" w:cs="Calibri"/>
                <w:spacing w:val="-26"/>
                <w:sz w:val="28"/>
                <w:szCs w:val="28"/>
              </w:rPr>
              <w:t>100</w:t>
            </w:r>
            <w:r>
              <w:rPr>
                <w:rFonts w:ascii="仿宋_GB2312" w:eastAsia="仿宋_GB2312" w:hAnsi="仿宋_GB2312" w:cs="仿宋_GB2312"/>
                <w:spacing w:val="-3"/>
                <w:sz w:val="28"/>
                <w:szCs w:val="28"/>
              </w:rPr>
              <w:t>字以内）</w:t>
            </w:r>
          </w:p>
        </w:tc>
        <w:tc>
          <w:tcPr>
            <w:tcW w:w="7509" w:type="dxa"/>
            <w:gridSpan w:val="4"/>
          </w:tcPr>
          <w:p w14:paraId="3F2FCB8D" w14:textId="77777777" w:rsidR="006437F0" w:rsidRDefault="006437F0">
            <w:pPr>
              <w:rPr>
                <w:rFonts w:ascii="Arial"/>
              </w:rPr>
            </w:pPr>
          </w:p>
        </w:tc>
      </w:tr>
      <w:tr w:rsidR="006437F0" w14:paraId="225F5CBA" w14:textId="77777777">
        <w:trPr>
          <w:trHeight w:val="574"/>
        </w:trPr>
        <w:tc>
          <w:tcPr>
            <w:tcW w:w="1347" w:type="dxa"/>
          </w:tcPr>
          <w:p w14:paraId="5C5C65FE" w14:textId="77777777" w:rsidR="006437F0" w:rsidRDefault="00000000">
            <w:pPr>
              <w:spacing w:before="137" w:line="216" w:lineRule="auto"/>
              <w:ind w:left="123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spacing w:val="-4"/>
                <w:sz w:val="28"/>
                <w:szCs w:val="28"/>
              </w:rPr>
              <w:t>备选职业</w:t>
            </w:r>
          </w:p>
        </w:tc>
        <w:tc>
          <w:tcPr>
            <w:tcW w:w="7509" w:type="dxa"/>
            <w:gridSpan w:val="4"/>
          </w:tcPr>
          <w:p w14:paraId="5FC19E7C" w14:textId="77777777" w:rsidR="006437F0" w:rsidRDefault="00000000">
            <w:pPr>
              <w:numPr>
                <w:ilvl w:val="0"/>
                <w:numId w:val="1"/>
              </w:numPr>
              <w:spacing w:before="194" w:line="181" w:lineRule="auto"/>
              <w:ind w:left="128"/>
              <w:rPr>
                <w:rFonts w:eastAsia="Calibri" w:cs="Calibri"/>
                <w:sz w:val="28"/>
                <w:szCs w:val="28"/>
              </w:rPr>
            </w:pPr>
            <w:r>
              <w:rPr>
                <w:rFonts w:eastAsia="Calibri" w:cs="Calibri"/>
                <w:sz w:val="28"/>
                <w:szCs w:val="28"/>
              </w:rPr>
              <w:t xml:space="preserve"> </w:t>
            </w:r>
          </w:p>
          <w:p w14:paraId="21E9D364" w14:textId="77777777" w:rsidR="006437F0" w:rsidRDefault="006437F0">
            <w:pPr>
              <w:numPr>
                <w:ilvl w:val="0"/>
                <w:numId w:val="1"/>
              </w:numPr>
              <w:spacing w:before="194" w:line="181" w:lineRule="auto"/>
              <w:ind w:left="128"/>
              <w:rPr>
                <w:rFonts w:eastAsia="Calibri" w:cs="Calibri"/>
                <w:sz w:val="28"/>
                <w:szCs w:val="28"/>
              </w:rPr>
            </w:pPr>
          </w:p>
        </w:tc>
      </w:tr>
      <w:tr w:rsidR="006437F0" w14:paraId="073277FB" w14:textId="77777777">
        <w:trPr>
          <w:trHeight w:val="8069"/>
        </w:trPr>
        <w:tc>
          <w:tcPr>
            <w:tcW w:w="8856" w:type="dxa"/>
            <w:gridSpan w:val="5"/>
          </w:tcPr>
          <w:p w14:paraId="3F75044B" w14:textId="77777777" w:rsidR="006437F0" w:rsidRDefault="00000000">
            <w:pPr>
              <w:spacing w:before="83" w:line="265" w:lineRule="auto"/>
              <w:ind w:left="126" w:right="106" w:firstLine="4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eastAsia="Calibri" w:cs="Calibri"/>
                <w:spacing w:val="-2"/>
                <w:sz w:val="28"/>
                <w:szCs w:val="28"/>
              </w:rPr>
              <w:t xml:space="preserve">1. </w:t>
            </w:r>
            <w:r>
              <w:rPr>
                <w:rFonts w:ascii="仿宋_GB2312" w:eastAsia="仿宋_GB2312" w:hAnsi="仿宋_GB2312" w:cs="仿宋_GB2312"/>
                <w:spacing w:val="-2"/>
                <w:sz w:val="28"/>
                <w:szCs w:val="28"/>
              </w:rPr>
              <w:t>自我认知（主要从个人能力、个人兴趣等方面分析自我，并运用人才</w:t>
            </w:r>
            <w:r>
              <w:rPr>
                <w:rFonts w:ascii="仿宋_GB2312" w:eastAsia="仿宋_GB2312" w:hAnsi="仿宋_GB2312" w:cs="仿宋_GB2312"/>
                <w:spacing w:val="-3"/>
                <w:sz w:val="28"/>
                <w:szCs w:val="28"/>
              </w:rPr>
              <w:t>测评工具评估）</w:t>
            </w:r>
          </w:p>
        </w:tc>
      </w:tr>
    </w:tbl>
    <w:p w14:paraId="36319DA5" w14:textId="77777777" w:rsidR="006437F0" w:rsidRDefault="006437F0">
      <w:pPr>
        <w:pStyle w:val="a4"/>
        <w:rPr>
          <w:lang w:eastAsia="zh-CN"/>
        </w:rPr>
      </w:pPr>
    </w:p>
    <w:p w14:paraId="28798508" w14:textId="77777777" w:rsidR="006437F0" w:rsidRDefault="006437F0">
      <w:pPr>
        <w:spacing w:line="91" w:lineRule="auto"/>
        <w:rPr>
          <w:rFonts w:ascii="Arial"/>
          <w:sz w:val="2"/>
        </w:rPr>
      </w:pPr>
    </w:p>
    <w:tbl>
      <w:tblPr>
        <w:tblStyle w:val="TableNormal"/>
        <w:tblW w:w="8856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56"/>
      </w:tblGrid>
      <w:tr w:rsidR="006437F0" w14:paraId="3A172E91" w14:textId="77777777">
        <w:trPr>
          <w:trHeight w:val="5961"/>
        </w:trPr>
        <w:tc>
          <w:tcPr>
            <w:tcW w:w="8856" w:type="dxa"/>
          </w:tcPr>
          <w:p w14:paraId="58F13F53" w14:textId="77777777" w:rsidR="006437F0" w:rsidRDefault="00000000">
            <w:pPr>
              <w:spacing w:before="84" w:line="264" w:lineRule="auto"/>
              <w:ind w:left="121" w:right="108" w:firstLine="1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eastAsia="Calibri" w:cs="Calibri"/>
                <w:spacing w:val="-2"/>
                <w:sz w:val="28"/>
                <w:szCs w:val="28"/>
              </w:rPr>
              <w:lastRenderedPageBreak/>
              <w:t>2.</w:t>
            </w:r>
            <w:r>
              <w:rPr>
                <w:rFonts w:ascii="仿宋_GB2312" w:eastAsia="仿宋_GB2312" w:hAnsi="仿宋_GB2312" w:cs="仿宋_GB2312"/>
                <w:spacing w:val="-2"/>
                <w:sz w:val="28"/>
                <w:szCs w:val="28"/>
              </w:rPr>
              <w:t>职业探索（介绍整体就业趋势、</w:t>
            </w:r>
            <w:r>
              <w:rPr>
                <w:rFonts w:ascii="仿宋_GB2312" w:eastAsia="仿宋_GB2312" w:hAnsi="仿宋_GB2312" w:cs="仿宋_GB2312"/>
                <w:spacing w:val="-70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仿宋_GB2312" w:cs="仿宋_GB2312"/>
                <w:spacing w:val="-2"/>
                <w:sz w:val="28"/>
                <w:szCs w:val="28"/>
              </w:rPr>
              <w:t>目标行业的行业现状、发展趋势、工作内容等情况）</w:t>
            </w:r>
          </w:p>
        </w:tc>
      </w:tr>
      <w:tr w:rsidR="006437F0" w14:paraId="21871602" w14:textId="77777777">
        <w:trPr>
          <w:trHeight w:val="7757"/>
        </w:trPr>
        <w:tc>
          <w:tcPr>
            <w:tcW w:w="8856" w:type="dxa"/>
          </w:tcPr>
          <w:p w14:paraId="26623B3B" w14:textId="77777777" w:rsidR="006437F0" w:rsidRDefault="00000000">
            <w:pPr>
              <w:spacing w:before="83"/>
              <w:ind w:left="125" w:right="106" w:hanging="4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eastAsia="Calibri" w:cs="Calibri"/>
                <w:spacing w:val="-4"/>
                <w:sz w:val="28"/>
                <w:szCs w:val="28"/>
              </w:rPr>
              <w:t>3.</w:t>
            </w:r>
            <w:r>
              <w:rPr>
                <w:rFonts w:eastAsia="Calibri" w:cs="Calibri"/>
                <w:spacing w:val="74"/>
                <w:w w:val="101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仿宋_GB2312" w:cs="仿宋_GB2312"/>
                <w:spacing w:val="-4"/>
                <w:sz w:val="28"/>
                <w:szCs w:val="28"/>
              </w:rPr>
              <w:t>职业决策（详细描述职业目标的选择过程、备选目标，要求职业决策</w:t>
            </w:r>
            <w:r>
              <w:rPr>
                <w:rFonts w:ascii="仿宋_GB2312" w:eastAsia="仿宋_GB2312" w:hAnsi="仿宋_GB2312" w:cs="仿宋_GB2312"/>
                <w:spacing w:val="-9"/>
                <w:sz w:val="28"/>
                <w:szCs w:val="28"/>
              </w:rPr>
              <w:t>符合</w:t>
            </w:r>
            <w:r>
              <w:rPr>
                <w:rFonts w:ascii="仿宋_GB2312" w:eastAsia="仿宋_GB2312" w:hAnsi="仿宋_GB2312" w:cs="仿宋_GB2312"/>
                <w:spacing w:val="-1"/>
                <w:sz w:val="28"/>
                <w:szCs w:val="28"/>
              </w:rPr>
              <w:t>外部环境和个人特质，正确运用评估理论和决策</w:t>
            </w:r>
            <w:r>
              <w:rPr>
                <w:rFonts w:ascii="仿宋_GB2312" w:eastAsia="仿宋_GB2312" w:hAnsi="仿宋_GB2312" w:cs="仿宋_GB2312"/>
                <w:spacing w:val="-2"/>
                <w:sz w:val="28"/>
                <w:szCs w:val="28"/>
              </w:rPr>
              <w:t>模型）</w:t>
            </w:r>
          </w:p>
        </w:tc>
      </w:tr>
    </w:tbl>
    <w:p w14:paraId="566420D1" w14:textId="77777777" w:rsidR="006437F0" w:rsidRDefault="006437F0">
      <w:pPr>
        <w:pStyle w:val="a4"/>
        <w:rPr>
          <w:lang w:eastAsia="zh-CN"/>
        </w:rPr>
      </w:pPr>
    </w:p>
    <w:p w14:paraId="5A4BE6D0" w14:textId="77777777" w:rsidR="006437F0" w:rsidRDefault="006437F0">
      <w:pPr>
        <w:sectPr w:rsidR="006437F0">
          <w:footerReference w:type="default" r:id="rId10"/>
          <w:pgSz w:w="11906" w:h="16839"/>
          <w:pgMar w:top="1431" w:right="1522" w:bottom="1124" w:left="1522" w:header="0" w:footer="866" w:gutter="0"/>
          <w:pgNumType w:fmt="numberInDash"/>
          <w:cols w:space="720"/>
        </w:sectPr>
      </w:pPr>
    </w:p>
    <w:p w14:paraId="2CE2A131" w14:textId="77777777" w:rsidR="006437F0" w:rsidRDefault="006437F0">
      <w:pPr>
        <w:spacing w:line="91" w:lineRule="auto"/>
        <w:rPr>
          <w:rFonts w:ascii="Arial"/>
          <w:sz w:val="2"/>
        </w:rPr>
      </w:pPr>
    </w:p>
    <w:tbl>
      <w:tblPr>
        <w:tblStyle w:val="TableNormal"/>
        <w:tblW w:w="8856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56"/>
      </w:tblGrid>
      <w:tr w:rsidR="006437F0" w14:paraId="1A026FA1" w14:textId="77777777">
        <w:trPr>
          <w:trHeight w:val="5963"/>
        </w:trPr>
        <w:tc>
          <w:tcPr>
            <w:tcW w:w="8856" w:type="dxa"/>
          </w:tcPr>
          <w:p w14:paraId="0D4E904C" w14:textId="77777777" w:rsidR="006437F0" w:rsidRDefault="00000000">
            <w:pPr>
              <w:spacing w:before="84" w:line="264" w:lineRule="auto"/>
              <w:ind w:left="126" w:right="170" w:hanging="13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eastAsia="Calibri" w:cs="Calibri"/>
                <w:spacing w:val="-2"/>
                <w:sz w:val="28"/>
                <w:szCs w:val="28"/>
              </w:rPr>
              <w:t>4.</w:t>
            </w:r>
            <w:r>
              <w:rPr>
                <w:rFonts w:ascii="仿宋_GB2312" w:eastAsia="仿宋_GB2312" w:hAnsi="仿宋_GB2312" w:cs="仿宋_GB2312"/>
                <w:spacing w:val="-2"/>
                <w:sz w:val="28"/>
                <w:szCs w:val="28"/>
              </w:rPr>
              <w:t>计划与路径（个人近、中、长期的发展计划，要求符合逻辑和现实，</w:t>
            </w:r>
            <w:r>
              <w:rPr>
                <w:rFonts w:ascii="仿宋_GB2312" w:eastAsia="仿宋_GB2312" w:hAnsi="仿宋_GB2312" w:cs="仿宋_GB2312"/>
                <w:spacing w:val="-3"/>
                <w:sz w:val="28"/>
                <w:szCs w:val="28"/>
              </w:rPr>
              <w:t>具有可操作性）</w:t>
            </w:r>
            <w:r>
              <w:rPr>
                <w:rFonts w:ascii="仿宋_GB2312" w:eastAsia="仿宋_GB2312" w:hAnsi="仿宋_GB2312" w:cs="仿宋_GB2312" w:hint="eastAsia"/>
                <w:spacing w:val="-3"/>
                <w:sz w:val="28"/>
                <w:szCs w:val="28"/>
              </w:rPr>
              <w:t>。</w:t>
            </w:r>
          </w:p>
        </w:tc>
      </w:tr>
      <w:tr w:rsidR="006437F0" w14:paraId="7A97E2AE" w14:textId="77777777">
        <w:trPr>
          <w:trHeight w:val="7429"/>
        </w:trPr>
        <w:tc>
          <w:tcPr>
            <w:tcW w:w="8856" w:type="dxa"/>
          </w:tcPr>
          <w:p w14:paraId="6A8139EB" w14:textId="77777777" w:rsidR="006437F0" w:rsidRDefault="00000000">
            <w:pPr>
              <w:spacing w:before="83" w:line="214" w:lineRule="auto"/>
              <w:jc w:val="right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eastAsia="Calibri" w:cs="Calibri"/>
                <w:spacing w:val="-6"/>
                <w:sz w:val="28"/>
                <w:szCs w:val="28"/>
              </w:rPr>
              <w:t>5.</w:t>
            </w:r>
            <w:r>
              <w:rPr>
                <w:rFonts w:eastAsia="Calibri" w:cs="Calibri"/>
                <w:spacing w:val="-29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仿宋_GB2312" w:cs="仿宋_GB2312"/>
                <w:spacing w:val="-6"/>
                <w:sz w:val="28"/>
                <w:szCs w:val="28"/>
              </w:rPr>
              <w:t>动态调整（要求科学设定评估方案，并制定调整方案，具有可操作性）</w:t>
            </w:r>
          </w:p>
        </w:tc>
      </w:tr>
    </w:tbl>
    <w:p w14:paraId="2FE02626" w14:textId="77777777" w:rsidR="006437F0" w:rsidRDefault="00000000">
      <w:pPr>
        <w:spacing w:before="162" w:line="230" w:lineRule="auto"/>
        <w:ind w:left="140"/>
        <w:rPr>
          <w:rFonts w:ascii="黑体" w:eastAsia="黑体" w:hAnsi="黑体" w:cs="黑体" w:hint="eastAsia"/>
          <w:sz w:val="31"/>
          <w:szCs w:val="31"/>
        </w:rPr>
      </w:pPr>
      <w:r>
        <w:rPr>
          <w:rFonts w:ascii="黑体" w:eastAsia="黑体" w:hAnsi="黑体" w:cs="黑体"/>
          <w:spacing w:val="-2"/>
          <w:sz w:val="31"/>
          <w:szCs w:val="31"/>
        </w:rPr>
        <w:t>附件</w:t>
      </w:r>
      <w:r>
        <w:rPr>
          <w:rFonts w:ascii="黑体" w:eastAsia="黑体" w:hAnsi="黑体" w:cs="黑体"/>
          <w:spacing w:val="-60"/>
          <w:sz w:val="31"/>
          <w:szCs w:val="31"/>
        </w:rPr>
        <w:t xml:space="preserve"> </w:t>
      </w:r>
      <w:r>
        <w:rPr>
          <w:rFonts w:ascii="黑体" w:eastAsia="黑体" w:hAnsi="黑体" w:cs="黑体"/>
          <w:spacing w:val="-2"/>
          <w:sz w:val="31"/>
          <w:szCs w:val="31"/>
        </w:rPr>
        <w:t>2-</w:t>
      </w:r>
      <w:r>
        <w:rPr>
          <w:rFonts w:ascii="黑体" w:eastAsia="黑体" w:hAnsi="黑体" w:cs="黑体" w:hint="eastAsia"/>
          <w:spacing w:val="-2"/>
          <w:sz w:val="31"/>
          <w:szCs w:val="31"/>
        </w:rPr>
        <w:t>2</w:t>
      </w:r>
    </w:p>
    <w:p w14:paraId="452439E0" w14:textId="5FAE3015" w:rsidR="006437F0" w:rsidRDefault="00000000">
      <w:pPr>
        <w:spacing w:before="167" w:line="237" w:lineRule="auto"/>
        <w:jc w:val="center"/>
        <w:rPr>
          <w:rFonts w:ascii="方正小标宋_GBK" w:eastAsia="方正小标宋_GBK"/>
          <w:sz w:val="40"/>
          <w:szCs w:val="44"/>
        </w:rPr>
      </w:pPr>
      <w:r>
        <w:rPr>
          <w:rFonts w:ascii="方正小标宋_GBK" w:eastAsia="方正小标宋_GBK" w:hAnsi="方正小标宋简体" w:cs="方正小标宋简体" w:hint="eastAsia"/>
          <w:spacing w:val="9"/>
          <w:sz w:val="40"/>
          <w:szCs w:val="44"/>
        </w:rPr>
        <w:lastRenderedPageBreak/>
        <w:t>第</w:t>
      </w:r>
      <w:r w:rsidR="000E610A">
        <w:rPr>
          <w:rFonts w:ascii="Cambria" w:eastAsia="方正小标宋_GBK" w:hAnsi="Cambria" w:cs="方正小标宋简体" w:hint="eastAsia"/>
          <w:spacing w:val="9"/>
          <w:sz w:val="40"/>
          <w:szCs w:val="44"/>
        </w:rPr>
        <w:t>*</w:t>
      </w:r>
      <w:r>
        <w:rPr>
          <w:rFonts w:ascii="方正小标宋_GBK" w:eastAsia="方正小标宋_GBK" w:hAnsi="方正小标宋简体" w:cs="方正小标宋简体" w:hint="eastAsia"/>
          <w:spacing w:val="9"/>
          <w:sz w:val="40"/>
          <w:szCs w:val="44"/>
        </w:rPr>
        <w:t>届全国大学生职业规划大赛评审标准</w:t>
      </w:r>
    </w:p>
    <w:p w14:paraId="19CD1773" w14:textId="77777777" w:rsidR="006437F0" w:rsidRDefault="00000000">
      <w:pPr>
        <w:spacing w:before="100" w:line="228" w:lineRule="auto"/>
        <w:ind w:left="128"/>
        <w:outlineLvl w:val="1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/>
          <w:spacing w:val="7"/>
          <w:sz w:val="32"/>
          <w:szCs w:val="32"/>
        </w:rPr>
        <w:t>一、成长赛道</w:t>
      </w:r>
    </w:p>
    <w:p w14:paraId="6C095EC8" w14:textId="77777777" w:rsidR="006437F0" w:rsidRDefault="006437F0">
      <w:pPr>
        <w:spacing w:line="159" w:lineRule="exact"/>
      </w:pPr>
    </w:p>
    <w:tbl>
      <w:tblPr>
        <w:tblStyle w:val="a6"/>
        <w:tblW w:w="8558" w:type="dxa"/>
        <w:jc w:val="center"/>
        <w:tblLayout w:type="fixed"/>
        <w:tblLook w:val="04A0" w:firstRow="1" w:lastRow="0" w:firstColumn="1" w:lastColumn="0" w:noHBand="0" w:noVBand="1"/>
      </w:tblPr>
      <w:tblGrid>
        <w:gridCol w:w="1164"/>
        <w:gridCol w:w="6609"/>
        <w:gridCol w:w="785"/>
      </w:tblGrid>
      <w:tr w:rsidR="006437F0" w14:paraId="299097DF" w14:textId="77777777">
        <w:trPr>
          <w:trHeight w:val="936"/>
          <w:jc w:val="center"/>
        </w:trPr>
        <w:tc>
          <w:tcPr>
            <w:tcW w:w="1164" w:type="dxa"/>
            <w:vAlign w:val="center"/>
          </w:tcPr>
          <w:p w14:paraId="3E860DDA" w14:textId="77777777" w:rsidR="006437F0" w:rsidRDefault="00000000">
            <w:pPr>
              <w:adjustRightInd w:val="0"/>
              <w:snapToGrid w:val="0"/>
              <w:jc w:val="center"/>
              <w:rPr>
                <w:rFonts w:ascii="黑体" w:eastAsia="黑体" w:hAnsi="黑体" w:cs="黑体" w:hint="eastAsia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指标</w:t>
            </w:r>
          </w:p>
        </w:tc>
        <w:tc>
          <w:tcPr>
            <w:tcW w:w="6609" w:type="dxa"/>
            <w:vAlign w:val="center"/>
          </w:tcPr>
          <w:p w14:paraId="37CE2CF4" w14:textId="77777777" w:rsidR="006437F0" w:rsidRDefault="00000000">
            <w:pPr>
              <w:adjustRightInd w:val="0"/>
              <w:snapToGrid w:val="0"/>
              <w:jc w:val="center"/>
              <w:rPr>
                <w:rFonts w:ascii="黑体" w:eastAsia="黑体" w:hAnsi="黑体" w:cs="黑体" w:hint="eastAsia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说明</w:t>
            </w:r>
          </w:p>
        </w:tc>
        <w:tc>
          <w:tcPr>
            <w:tcW w:w="785" w:type="dxa"/>
            <w:vAlign w:val="center"/>
          </w:tcPr>
          <w:p w14:paraId="7B9F4E6D" w14:textId="77777777" w:rsidR="006437F0" w:rsidRDefault="00000000">
            <w:pPr>
              <w:adjustRightInd w:val="0"/>
              <w:snapToGrid w:val="0"/>
              <w:jc w:val="center"/>
              <w:rPr>
                <w:rFonts w:ascii="黑体" w:eastAsia="黑体" w:hAnsi="黑体" w:cs="黑体" w:hint="eastAsia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分值</w:t>
            </w:r>
          </w:p>
        </w:tc>
      </w:tr>
      <w:tr w:rsidR="006437F0" w14:paraId="352AE00C" w14:textId="77777777">
        <w:trPr>
          <w:trHeight w:hRule="exact" w:val="1190"/>
          <w:jc w:val="center"/>
        </w:trPr>
        <w:tc>
          <w:tcPr>
            <w:tcW w:w="1164" w:type="dxa"/>
            <w:vMerge w:val="restart"/>
            <w:vAlign w:val="center"/>
          </w:tcPr>
          <w:p w14:paraId="2B1F0B9F" w14:textId="77777777" w:rsidR="006437F0" w:rsidRDefault="0000000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职业</w:t>
            </w:r>
          </w:p>
          <w:p w14:paraId="610DA2C9" w14:textId="77777777" w:rsidR="006437F0" w:rsidRDefault="0000000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目标</w:t>
            </w:r>
          </w:p>
        </w:tc>
        <w:tc>
          <w:tcPr>
            <w:tcW w:w="6609" w:type="dxa"/>
            <w:vAlign w:val="center"/>
          </w:tcPr>
          <w:p w14:paraId="632AD28F" w14:textId="77777777" w:rsidR="006437F0" w:rsidRDefault="00000000">
            <w:pPr>
              <w:snapToGrid w:val="0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职业目标能够将个人理想与国家需要、经济社会发展相结合，体现正确的择业就业观念</w:t>
            </w:r>
          </w:p>
        </w:tc>
        <w:tc>
          <w:tcPr>
            <w:tcW w:w="785" w:type="dxa"/>
            <w:vMerge w:val="restart"/>
            <w:vAlign w:val="center"/>
          </w:tcPr>
          <w:p w14:paraId="7CDC941C" w14:textId="77777777" w:rsidR="006437F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30</w:t>
            </w:r>
          </w:p>
        </w:tc>
      </w:tr>
      <w:tr w:rsidR="006437F0" w14:paraId="1999AF51" w14:textId="77777777">
        <w:trPr>
          <w:trHeight w:hRule="exact" w:val="1774"/>
          <w:jc w:val="center"/>
        </w:trPr>
        <w:tc>
          <w:tcPr>
            <w:tcW w:w="1164" w:type="dxa"/>
            <w:vMerge/>
            <w:vAlign w:val="center"/>
          </w:tcPr>
          <w:p w14:paraId="48E1F929" w14:textId="77777777" w:rsidR="006437F0" w:rsidRDefault="006437F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</w:p>
        </w:tc>
        <w:tc>
          <w:tcPr>
            <w:tcW w:w="6609" w:type="dxa"/>
            <w:vAlign w:val="center"/>
          </w:tcPr>
          <w:p w14:paraId="20207AB4" w14:textId="77777777" w:rsidR="006437F0" w:rsidRDefault="00000000">
            <w:pPr>
              <w:snapToGrid w:val="0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结合所学专业多渠道了解相关行业发展趋势和就业市场需求，综合分析个人能力优势、兴趣特长、成长路径等，合理设定职业目标或方向</w:t>
            </w:r>
          </w:p>
        </w:tc>
        <w:tc>
          <w:tcPr>
            <w:tcW w:w="785" w:type="dxa"/>
            <w:vMerge/>
            <w:vAlign w:val="center"/>
          </w:tcPr>
          <w:p w14:paraId="191018F2" w14:textId="77777777" w:rsidR="006437F0" w:rsidRDefault="006437F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6437F0" w14:paraId="543CE3F8" w14:textId="77777777">
        <w:trPr>
          <w:trHeight w:hRule="exact" w:val="1345"/>
          <w:jc w:val="center"/>
        </w:trPr>
        <w:tc>
          <w:tcPr>
            <w:tcW w:w="1164" w:type="dxa"/>
            <w:vMerge/>
            <w:vAlign w:val="center"/>
          </w:tcPr>
          <w:p w14:paraId="37E78121" w14:textId="77777777" w:rsidR="006437F0" w:rsidRDefault="006437F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</w:p>
        </w:tc>
        <w:tc>
          <w:tcPr>
            <w:tcW w:w="6609" w:type="dxa"/>
            <w:vAlign w:val="center"/>
          </w:tcPr>
          <w:p w14:paraId="4751AC80" w14:textId="77777777" w:rsidR="006437F0" w:rsidRDefault="00000000">
            <w:pPr>
              <w:snapToGrid w:val="0"/>
              <w:jc w:val="left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基于职业目标对综合素质和专业能力等方面要求，科学分析个人现实情况与职业目标间的差距，制定合理可行的成长计划</w:t>
            </w:r>
          </w:p>
        </w:tc>
        <w:tc>
          <w:tcPr>
            <w:tcW w:w="785" w:type="dxa"/>
            <w:vMerge/>
            <w:vAlign w:val="center"/>
          </w:tcPr>
          <w:p w14:paraId="2353785A" w14:textId="77777777" w:rsidR="006437F0" w:rsidRDefault="006437F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6437F0" w14:paraId="3654CDD9" w14:textId="77777777">
        <w:trPr>
          <w:trHeight w:val="1262"/>
          <w:jc w:val="center"/>
        </w:trPr>
        <w:tc>
          <w:tcPr>
            <w:tcW w:w="1164" w:type="dxa"/>
            <w:vMerge w:val="restart"/>
            <w:vAlign w:val="center"/>
          </w:tcPr>
          <w:p w14:paraId="3F0281AD" w14:textId="77777777" w:rsidR="006437F0" w:rsidRDefault="0000000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学习</w:t>
            </w:r>
          </w:p>
          <w:p w14:paraId="5E35A8DB" w14:textId="77777777" w:rsidR="006437F0" w:rsidRDefault="0000000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实践</w:t>
            </w:r>
          </w:p>
          <w:p w14:paraId="4B9BBFAF" w14:textId="77777777" w:rsidR="006437F0" w:rsidRDefault="0000000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行动</w:t>
            </w:r>
          </w:p>
        </w:tc>
        <w:tc>
          <w:tcPr>
            <w:tcW w:w="6609" w:type="dxa"/>
            <w:vAlign w:val="center"/>
          </w:tcPr>
          <w:p w14:paraId="31158C85" w14:textId="77777777" w:rsidR="006437F0" w:rsidRDefault="00000000">
            <w:pPr>
              <w:snapToGrid w:val="0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围绕目标职业要求，结合学校育人特色和所学专业，利用学校及社会资源开展学习实践</w:t>
            </w:r>
          </w:p>
        </w:tc>
        <w:tc>
          <w:tcPr>
            <w:tcW w:w="785" w:type="dxa"/>
            <w:vMerge w:val="restart"/>
            <w:vAlign w:val="center"/>
          </w:tcPr>
          <w:p w14:paraId="22BC8C08" w14:textId="77777777" w:rsidR="006437F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50</w:t>
            </w:r>
          </w:p>
        </w:tc>
      </w:tr>
      <w:tr w:rsidR="006437F0" w14:paraId="3922E5FB" w14:textId="77777777">
        <w:trPr>
          <w:trHeight w:val="868"/>
          <w:jc w:val="center"/>
        </w:trPr>
        <w:tc>
          <w:tcPr>
            <w:tcW w:w="1164" w:type="dxa"/>
            <w:vMerge/>
            <w:vAlign w:val="center"/>
          </w:tcPr>
          <w:p w14:paraId="6E69C77C" w14:textId="77777777" w:rsidR="006437F0" w:rsidRDefault="006437F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</w:p>
        </w:tc>
        <w:tc>
          <w:tcPr>
            <w:tcW w:w="6609" w:type="dxa"/>
            <w:vAlign w:val="center"/>
          </w:tcPr>
          <w:p w14:paraId="6B16CF17" w14:textId="77777777" w:rsidR="006437F0" w:rsidRDefault="00000000">
            <w:pPr>
              <w:snapToGrid w:val="0"/>
              <w:jc w:val="left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学习实践行动取得阶段性标志性成果，接近职业目标要求</w:t>
            </w:r>
          </w:p>
        </w:tc>
        <w:tc>
          <w:tcPr>
            <w:tcW w:w="785" w:type="dxa"/>
            <w:vMerge/>
            <w:vAlign w:val="center"/>
          </w:tcPr>
          <w:p w14:paraId="651386AF" w14:textId="77777777" w:rsidR="006437F0" w:rsidRDefault="006437F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6437F0" w14:paraId="2B8E667B" w14:textId="77777777">
        <w:trPr>
          <w:trHeight w:val="1803"/>
          <w:jc w:val="center"/>
        </w:trPr>
        <w:tc>
          <w:tcPr>
            <w:tcW w:w="1164" w:type="dxa"/>
            <w:vAlign w:val="center"/>
          </w:tcPr>
          <w:p w14:paraId="0ADD9212" w14:textId="77777777" w:rsidR="006437F0" w:rsidRDefault="0000000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优化</w:t>
            </w:r>
          </w:p>
          <w:p w14:paraId="713985BE" w14:textId="77777777" w:rsidR="006437F0" w:rsidRDefault="0000000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改进</w:t>
            </w:r>
          </w:p>
        </w:tc>
        <w:tc>
          <w:tcPr>
            <w:tcW w:w="6609" w:type="dxa"/>
            <w:vAlign w:val="center"/>
          </w:tcPr>
          <w:p w14:paraId="46CCB59F" w14:textId="77777777" w:rsidR="006437F0" w:rsidRDefault="00000000">
            <w:pPr>
              <w:snapToGrid w:val="0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及时对学习实践行动成效进行自我评估和反思，总结分析收获、不足和原因，在成长过程中对职业目标和学习实践行动路径进行动态优化</w:t>
            </w:r>
          </w:p>
        </w:tc>
        <w:tc>
          <w:tcPr>
            <w:tcW w:w="785" w:type="dxa"/>
            <w:vAlign w:val="center"/>
          </w:tcPr>
          <w:p w14:paraId="3660684F" w14:textId="77777777" w:rsidR="006437F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20</w:t>
            </w:r>
          </w:p>
        </w:tc>
      </w:tr>
      <w:tr w:rsidR="006437F0" w14:paraId="0AF97D70" w14:textId="77777777">
        <w:trPr>
          <w:trHeight w:val="794"/>
          <w:jc w:val="center"/>
        </w:trPr>
        <w:tc>
          <w:tcPr>
            <w:tcW w:w="1164" w:type="dxa"/>
            <w:vAlign w:val="center"/>
          </w:tcPr>
          <w:p w14:paraId="10FE56FA" w14:textId="77777777" w:rsidR="006437F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6"/>
                <w:szCs w:val="26"/>
              </w:rPr>
            </w:pPr>
            <w:r>
              <w:rPr>
                <w:rFonts w:ascii="黑体" w:eastAsia="黑体" w:hAnsi="黑体" w:cs="黑体" w:hint="eastAsia"/>
                <w:sz w:val="26"/>
                <w:szCs w:val="26"/>
              </w:rPr>
              <w:t>总分</w:t>
            </w:r>
          </w:p>
        </w:tc>
        <w:tc>
          <w:tcPr>
            <w:tcW w:w="6609" w:type="dxa"/>
            <w:vAlign w:val="center"/>
          </w:tcPr>
          <w:p w14:paraId="085B6394" w14:textId="77777777" w:rsidR="006437F0" w:rsidRDefault="006437F0">
            <w:pPr>
              <w:adjustRightInd w:val="0"/>
              <w:snapToGrid w:val="0"/>
              <w:rPr>
                <w:rFonts w:ascii="Times New Roman" w:eastAsia="仿宋_GB2312" w:hAnsi="Times New Roman"/>
                <w:sz w:val="26"/>
                <w:szCs w:val="26"/>
              </w:rPr>
            </w:pPr>
          </w:p>
        </w:tc>
        <w:tc>
          <w:tcPr>
            <w:tcW w:w="785" w:type="dxa"/>
            <w:vAlign w:val="center"/>
          </w:tcPr>
          <w:p w14:paraId="3507E56E" w14:textId="77777777" w:rsidR="006437F0" w:rsidRDefault="00000000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Times New Roman" w:eastAsia="仿宋_GB2312" w:hAnsi="Times New Roman"/>
                <w:sz w:val="26"/>
                <w:szCs w:val="26"/>
              </w:rPr>
            </w:pPr>
            <w:r>
              <w:rPr>
                <w:rFonts w:ascii="Times New Roman" w:eastAsia="仿宋_GB2312" w:hAnsi="Times New Roman" w:hint="eastAsia"/>
                <w:sz w:val="26"/>
                <w:szCs w:val="26"/>
              </w:rPr>
              <w:t>100</w:t>
            </w:r>
          </w:p>
        </w:tc>
      </w:tr>
    </w:tbl>
    <w:p w14:paraId="204DE850" w14:textId="77777777" w:rsidR="006437F0" w:rsidRDefault="006437F0">
      <w:pPr>
        <w:sectPr w:rsidR="006437F0">
          <w:footerReference w:type="default" r:id="rId11"/>
          <w:pgSz w:w="11906" w:h="16839"/>
          <w:pgMar w:top="1431" w:right="1521" w:bottom="1123" w:left="1521" w:header="0" w:footer="866" w:gutter="0"/>
          <w:pgNumType w:fmt="numberInDash"/>
          <w:cols w:space="720"/>
        </w:sectPr>
      </w:pPr>
    </w:p>
    <w:p w14:paraId="67D6087F" w14:textId="77777777" w:rsidR="006437F0" w:rsidRDefault="00000000">
      <w:pPr>
        <w:spacing w:before="100" w:line="228" w:lineRule="auto"/>
        <w:ind w:firstLineChars="200" w:firstLine="668"/>
        <w:outlineLvl w:val="1"/>
        <w:rPr>
          <w:rFonts w:ascii="黑体" w:eastAsia="黑体" w:hAnsi="黑体" w:cs="黑体" w:hint="eastAsia"/>
          <w:spacing w:val="7"/>
          <w:sz w:val="32"/>
          <w:szCs w:val="32"/>
        </w:rPr>
      </w:pPr>
      <w:r>
        <w:rPr>
          <w:rFonts w:ascii="黑体" w:eastAsia="黑体" w:hAnsi="黑体" w:cs="黑体"/>
          <w:spacing w:val="7"/>
          <w:sz w:val="32"/>
          <w:szCs w:val="32"/>
        </w:rPr>
        <w:lastRenderedPageBreak/>
        <w:t>二、就业赛道</w:t>
      </w:r>
    </w:p>
    <w:p w14:paraId="1910DC43" w14:textId="77777777" w:rsidR="006437F0" w:rsidRDefault="006437F0">
      <w:pPr>
        <w:spacing w:line="88" w:lineRule="exact"/>
      </w:pPr>
    </w:p>
    <w:tbl>
      <w:tblPr>
        <w:tblStyle w:val="a6"/>
        <w:tblW w:w="8339" w:type="dxa"/>
        <w:jc w:val="center"/>
        <w:tblLayout w:type="fixed"/>
        <w:tblLook w:val="04A0" w:firstRow="1" w:lastRow="0" w:firstColumn="1" w:lastColumn="0" w:noHBand="0" w:noVBand="1"/>
      </w:tblPr>
      <w:tblGrid>
        <w:gridCol w:w="1421"/>
        <w:gridCol w:w="6133"/>
        <w:gridCol w:w="785"/>
      </w:tblGrid>
      <w:tr w:rsidR="006437F0" w14:paraId="55DA0FD5" w14:textId="77777777">
        <w:trPr>
          <w:trHeight w:val="1214"/>
          <w:jc w:val="center"/>
        </w:trPr>
        <w:tc>
          <w:tcPr>
            <w:tcW w:w="1421" w:type="dxa"/>
            <w:vAlign w:val="center"/>
          </w:tcPr>
          <w:p w14:paraId="36DEADF0" w14:textId="77777777" w:rsidR="006437F0" w:rsidRDefault="00000000">
            <w:pPr>
              <w:adjustRightInd w:val="0"/>
              <w:snapToGrid w:val="0"/>
              <w:spacing w:line="500" w:lineRule="exact"/>
              <w:jc w:val="center"/>
              <w:rPr>
                <w:rFonts w:ascii="黑体" w:eastAsia="黑体" w:hAnsi="黑体" w:cs="黑体" w:hint="eastAsia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指标</w:t>
            </w:r>
          </w:p>
        </w:tc>
        <w:tc>
          <w:tcPr>
            <w:tcW w:w="6133" w:type="dxa"/>
            <w:vAlign w:val="center"/>
          </w:tcPr>
          <w:p w14:paraId="17C3A17D" w14:textId="77777777" w:rsidR="006437F0" w:rsidRDefault="00000000">
            <w:pPr>
              <w:adjustRightInd w:val="0"/>
              <w:snapToGrid w:val="0"/>
              <w:spacing w:line="500" w:lineRule="exact"/>
              <w:jc w:val="center"/>
              <w:rPr>
                <w:rFonts w:ascii="黑体" w:eastAsia="黑体" w:hAnsi="黑体" w:cs="黑体" w:hint="eastAsia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说明</w:t>
            </w:r>
          </w:p>
        </w:tc>
        <w:tc>
          <w:tcPr>
            <w:tcW w:w="785" w:type="dxa"/>
            <w:vAlign w:val="center"/>
          </w:tcPr>
          <w:p w14:paraId="4716EEF5" w14:textId="77777777" w:rsidR="006437F0" w:rsidRDefault="00000000">
            <w:pPr>
              <w:adjustRightInd w:val="0"/>
              <w:snapToGrid w:val="0"/>
              <w:spacing w:line="500" w:lineRule="exact"/>
              <w:jc w:val="center"/>
              <w:rPr>
                <w:rFonts w:ascii="黑体" w:eastAsia="黑体" w:hAnsi="黑体" w:cs="黑体" w:hint="eastAsia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分值</w:t>
            </w:r>
          </w:p>
        </w:tc>
      </w:tr>
      <w:tr w:rsidR="006437F0" w14:paraId="1279C153" w14:textId="77777777">
        <w:trPr>
          <w:trHeight w:val="1897"/>
          <w:jc w:val="center"/>
        </w:trPr>
        <w:tc>
          <w:tcPr>
            <w:tcW w:w="1421" w:type="dxa"/>
            <w:vMerge w:val="restart"/>
            <w:vAlign w:val="center"/>
          </w:tcPr>
          <w:p w14:paraId="299E4EA0" w14:textId="77777777" w:rsidR="006437F0" w:rsidRDefault="0000000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职业目标</w:t>
            </w:r>
          </w:p>
        </w:tc>
        <w:tc>
          <w:tcPr>
            <w:tcW w:w="6133" w:type="dxa"/>
            <w:vAlign w:val="center"/>
          </w:tcPr>
          <w:p w14:paraId="393B0759" w14:textId="77777777" w:rsidR="006437F0" w:rsidRDefault="00000000">
            <w:pPr>
              <w:snapToGrid w:val="0"/>
              <w:jc w:val="left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能够结合就业市场需求和个人所学专业、能力及兴趣等特点，合理设定职业目标</w:t>
            </w:r>
          </w:p>
        </w:tc>
        <w:tc>
          <w:tcPr>
            <w:tcW w:w="785" w:type="dxa"/>
            <w:vMerge w:val="restart"/>
            <w:vAlign w:val="center"/>
          </w:tcPr>
          <w:p w14:paraId="2895B627" w14:textId="77777777" w:rsidR="006437F0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10</w:t>
            </w:r>
          </w:p>
        </w:tc>
      </w:tr>
      <w:tr w:rsidR="006437F0" w14:paraId="56930A02" w14:textId="77777777">
        <w:trPr>
          <w:trHeight w:val="1897"/>
          <w:jc w:val="center"/>
        </w:trPr>
        <w:tc>
          <w:tcPr>
            <w:tcW w:w="1421" w:type="dxa"/>
            <w:vMerge/>
            <w:vAlign w:val="center"/>
          </w:tcPr>
          <w:p w14:paraId="63FA47BF" w14:textId="77777777" w:rsidR="006437F0" w:rsidRDefault="006437F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</w:p>
        </w:tc>
        <w:tc>
          <w:tcPr>
            <w:tcW w:w="6133" w:type="dxa"/>
            <w:vAlign w:val="center"/>
          </w:tcPr>
          <w:p w14:paraId="139F45E1" w14:textId="77777777" w:rsidR="006437F0" w:rsidRDefault="00000000">
            <w:pPr>
              <w:snapToGrid w:val="0"/>
              <w:jc w:val="left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深入调研并准确把握目标职业的任职要求、工作内容、基本流程和发展路径等</w:t>
            </w:r>
          </w:p>
        </w:tc>
        <w:tc>
          <w:tcPr>
            <w:tcW w:w="785" w:type="dxa"/>
            <w:vMerge/>
            <w:vAlign w:val="center"/>
          </w:tcPr>
          <w:p w14:paraId="604873E5" w14:textId="77777777" w:rsidR="006437F0" w:rsidRDefault="006437F0">
            <w:pPr>
              <w:adjustRightInd w:val="0"/>
              <w:snapToGrid w:val="0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</w:tr>
      <w:tr w:rsidR="006437F0" w14:paraId="76678878" w14:textId="77777777">
        <w:trPr>
          <w:trHeight w:val="1897"/>
          <w:jc w:val="center"/>
        </w:trPr>
        <w:tc>
          <w:tcPr>
            <w:tcW w:w="1421" w:type="dxa"/>
            <w:vMerge w:val="restart"/>
            <w:vAlign w:val="center"/>
          </w:tcPr>
          <w:p w14:paraId="61F3C531" w14:textId="77777777" w:rsidR="006437F0" w:rsidRDefault="0000000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岗位</w:t>
            </w:r>
          </w:p>
          <w:p w14:paraId="5FE0DA2A" w14:textId="77777777" w:rsidR="006437F0" w:rsidRDefault="0000000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胜任力</w:t>
            </w:r>
          </w:p>
        </w:tc>
        <w:tc>
          <w:tcPr>
            <w:tcW w:w="6133" w:type="dxa"/>
            <w:vAlign w:val="center"/>
          </w:tcPr>
          <w:p w14:paraId="501E76A4" w14:textId="77777777" w:rsidR="006437F0" w:rsidRDefault="00000000">
            <w:pPr>
              <w:snapToGrid w:val="0"/>
              <w:jc w:val="left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具备目标岗位所需综合素质，如思维认知、沟通协作能力和执行力等，具有敬业奉献的职业精神</w:t>
            </w:r>
          </w:p>
        </w:tc>
        <w:tc>
          <w:tcPr>
            <w:tcW w:w="785" w:type="dxa"/>
            <w:vAlign w:val="center"/>
          </w:tcPr>
          <w:p w14:paraId="3BBA554F" w14:textId="77777777" w:rsidR="006437F0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40</w:t>
            </w:r>
          </w:p>
        </w:tc>
      </w:tr>
      <w:tr w:rsidR="006437F0" w14:paraId="28F4248D" w14:textId="77777777">
        <w:trPr>
          <w:trHeight w:val="1897"/>
          <w:jc w:val="center"/>
        </w:trPr>
        <w:tc>
          <w:tcPr>
            <w:tcW w:w="1421" w:type="dxa"/>
            <w:vMerge/>
            <w:vAlign w:val="center"/>
          </w:tcPr>
          <w:p w14:paraId="7CEB5C73" w14:textId="77777777" w:rsidR="006437F0" w:rsidRDefault="006437F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</w:p>
        </w:tc>
        <w:tc>
          <w:tcPr>
            <w:tcW w:w="6133" w:type="dxa"/>
            <w:vAlign w:val="center"/>
          </w:tcPr>
          <w:p w14:paraId="6C46A787" w14:textId="77777777" w:rsidR="006437F0" w:rsidRDefault="00000000">
            <w:pPr>
              <w:snapToGrid w:val="0"/>
              <w:jc w:val="left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具备目标岗位所需专业知识和技能要求，有相关实习实践经历，具备解决实际问题的专业能力</w:t>
            </w:r>
          </w:p>
        </w:tc>
        <w:tc>
          <w:tcPr>
            <w:tcW w:w="785" w:type="dxa"/>
            <w:vAlign w:val="center"/>
          </w:tcPr>
          <w:p w14:paraId="6D95DAB4" w14:textId="77777777" w:rsidR="006437F0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40</w:t>
            </w:r>
          </w:p>
        </w:tc>
      </w:tr>
      <w:tr w:rsidR="006437F0" w14:paraId="6073494F" w14:textId="77777777">
        <w:trPr>
          <w:trHeight w:hRule="exact" w:val="2089"/>
          <w:jc w:val="center"/>
        </w:trPr>
        <w:tc>
          <w:tcPr>
            <w:tcW w:w="1421" w:type="dxa"/>
            <w:vAlign w:val="center"/>
          </w:tcPr>
          <w:p w14:paraId="392B041F" w14:textId="77777777" w:rsidR="006437F0" w:rsidRDefault="0000000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发展潜力</w:t>
            </w:r>
          </w:p>
        </w:tc>
        <w:tc>
          <w:tcPr>
            <w:tcW w:w="6133" w:type="dxa"/>
            <w:vAlign w:val="center"/>
          </w:tcPr>
          <w:p w14:paraId="4249FD5E" w14:textId="77777777" w:rsidR="006437F0" w:rsidRDefault="00000000">
            <w:pPr>
              <w:snapToGrid w:val="0"/>
              <w:jc w:val="left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具备持续学习能力、创新精神和应对不确定性挑战的潜质，适应未来职业发展要求和就业市场需要</w:t>
            </w:r>
          </w:p>
        </w:tc>
        <w:tc>
          <w:tcPr>
            <w:tcW w:w="785" w:type="dxa"/>
            <w:vAlign w:val="center"/>
          </w:tcPr>
          <w:p w14:paraId="2B89CC67" w14:textId="77777777" w:rsidR="006437F0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Times New Roman" w:eastAsia="仿宋" w:hAnsi="Times New Roman"/>
                <w:sz w:val="24"/>
              </w:rPr>
              <w:t>10</w:t>
            </w:r>
          </w:p>
        </w:tc>
      </w:tr>
      <w:tr w:rsidR="006437F0" w14:paraId="1D2DBB06" w14:textId="77777777">
        <w:trPr>
          <w:trHeight w:hRule="exact" w:val="1259"/>
          <w:jc w:val="center"/>
        </w:trPr>
        <w:tc>
          <w:tcPr>
            <w:tcW w:w="1421" w:type="dxa"/>
            <w:vAlign w:val="center"/>
          </w:tcPr>
          <w:p w14:paraId="41D036E3" w14:textId="77777777" w:rsidR="006437F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总分</w:t>
            </w:r>
          </w:p>
        </w:tc>
        <w:tc>
          <w:tcPr>
            <w:tcW w:w="6133" w:type="dxa"/>
            <w:vAlign w:val="center"/>
          </w:tcPr>
          <w:p w14:paraId="6BD67E79" w14:textId="77777777" w:rsidR="006437F0" w:rsidRDefault="006437F0">
            <w:pPr>
              <w:adjustRightInd w:val="0"/>
              <w:snapToGrid w:val="0"/>
              <w:rPr>
                <w:rFonts w:ascii="Times New Roman" w:eastAsia="仿宋_GB2312" w:hAnsi="Times New Roman"/>
                <w:sz w:val="24"/>
              </w:rPr>
            </w:pPr>
          </w:p>
        </w:tc>
        <w:tc>
          <w:tcPr>
            <w:tcW w:w="785" w:type="dxa"/>
            <w:vAlign w:val="center"/>
          </w:tcPr>
          <w:p w14:paraId="1EBEEA42" w14:textId="77777777" w:rsidR="006437F0" w:rsidRDefault="00000000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100</w:t>
            </w:r>
          </w:p>
        </w:tc>
      </w:tr>
    </w:tbl>
    <w:p w14:paraId="7E6C8EDF" w14:textId="77777777" w:rsidR="006437F0" w:rsidRDefault="006437F0">
      <w:pPr>
        <w:pStyle w:val="a4"/>
      </w:pPr>
    </w:p>
    <w:p w14:paraId="25B1FBF9" w14:textId="77777777" w:rsidR="006437F0" w:rsidRDefault="006437F0">
      <w:pPr>
        <w:sectPr w:rsidR="006437F0">
          <w:footerReference w:type="default" r:id="rId12"/>
          <w:pgSz w:w="11906" w:h="16839"/>
          <w:pgMar w:top="1431" w:right="1292" w:bottom="1123" w:left="1292" w:header="0" w:footer="866" w:gutter="0"/>
          <w:pgNumType w:fmt="numberInDash"/>
          <w:cols w:space="720"/>
        </w:sectPr>
      </w:pPr>
    </w:p>
    <w:p w14:paraId="381C35C8" w14:textId="77777777" w:rsidR="006437F0" w:rsidRDefault="00000000">
      <w:pPr>
        <w:spacing w:before="101" w:line="227" w:lineRule="auto"/>
        <w:ind w:left="357"/>
        <w:outlineLvl w:val="1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pacing w:val="7"/>
          <w:sz w:val="32"/>
          <w:szCs w:val="32"/>
        </w:rPr>
        <w:lastRenderedPageBreak/>
        <w:t>三</w:t>
      </w:r>
      <w:r>
        <w:rPr>
          <w:rFonts w:ascii="黑体" w:eastAsia="黑体" w:hAnsi="黑体" w:cs="黑体"/>
          <w:spacing w:val="7"/>
          <w:sz w:val="32"/>
          <w:szCs w:val="32"/>
        </w:rPr>
        <w:t>、</w:t>
      </w:r>
      <w:r>
        <w:rPr>
          <w:rFonts w:ascii="黑体" w:eastAsia="黑体" w:hAnsi="黑体" w:cs="黑体" w:hint="eastAsia"/>
          <w:spacing w:val="7"/>
          <w:sz w:val="32"/>
          <w:szCs w:val="32"/>
        </w:rPr>
        <w:t>课程教学赛道</w:t>
      </w:r>
    </w:p>
    <w:p w14:paraId="2D480795" w14:textId="77777777" w:rsidR="006437F0" w:rsidRDefault="00000000">
      <w:pPr>
        <w:adjustRightInd w:val="0"/>
        <w:snapToGrid w:val="0"/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现场比赛选手最终成绩由网络评审和现场比赛两部分成绩组成。</w:t>
      </w:r>
    </w:p>
    <w:tbl>
      <w:tblPr>
        <w:tblW w:w="88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6"/>
        <w:gridCol w:w="6625"/>
        <w:gridCol w:w="727"/>
      </w:tblGrid>
      <w:tr w:rsidR="006437F0" w14:paraId="22D5D9FA" w14:textId="77777777">
        <w:trPr>
          <w:trHeight w:hRule="exact" w:val="407"/>
          <w:jc w:val="center"/>
        </w:trPr>
        <w:tc>
          <w:tcPr>
            <w:tcW w:w="8868" w:type="dxa"/>
            <w:gridSpan w:val="3"/>
            <w:vAlign w:val="center"/>
          </w:tcPr>
          <w:p w14:paraId="3F57B55F" w14:textId="77777777" w:rsidR="006437F0" w:rsidRDefault="00000000">
            <w:pPr>
              <w:adjustRightInd w:val="0"/>
              <w:snapToGrid w:val="0"/>
              <w:jc w:val="center"/>
              <w:rPr>
                <w:rFonts w:ascii="黑体" w:eastAsia="黑体" w:hAnsi="黑体" w:cs="黑体" w:hint="eastAsia"/>
                <w:sz w:val="24"/>
              </w:rPr>
            </w:pPr>
            <w:r>
              <w:rPr>
                <w:rFonts w:ascii="Times New Roman" w:eastAsia="黑体" w:hAnsi="Times New Roman" w:hint="eastAsia"/>
                <w:sz w:val="24"/>
              </w:rPr>
              <w:t>一</w:t>
            </w:r>
            <w:r>
              <w:rPr>
                <w:rFonts w:ascii="Times New Roman" w:eastAsia="黑体" w:hAnsi="Times New Roman"/>
                <w:sz w:val="24"/>
              </w:rPr>
              <w:t>、</w:t>
            </w:r>
            <w:r>
              <w:rPr>
                <w:rFonts w:ascii="Times New Roman" w:eastAsia="黑体" w:hAnsi="Times New Roman" w:hint="eastAsia"/>
                <w:sz w:val="24"/>
              </w:rPr>
              <w:t>网络评审</w:t>
            </w:r>
          </w:p>
        </w:tc>
      </w:tr>
      <w:tr w:rsidR="006437F0" w14:paraId="0ACBD298" w14:textId="77777777">
        <w:trPr>
          <w:trHeight w:hRule="exact" w:val="398"/>
          <w:jc w:val="center"/>
        </w:trPr>
        <w:tc>
          <w:tcPr>
            <w:tcW w:w="1516" w:type="dxa"/>
            <w:vAlign w:val="center"/>
          </w:tcPr>
          <w:p w14:paraId="011804D8" w14:textId="77777777" w:rsidR="006437F0" w:rsidRDefault="00000000">
            <w:pPr>
              <w:adjustRightInd w:val="0"/>
              <w:snapToGrid w:val="0"/>
              <w:jc w:val="center"/>
              <w:rPr>
                <w:rFonts w:ascii="黑体" w:eastAsia="黑体" w:hAnsi="黑体" w:cs="黑体" w:hint="eastAsia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评价维度</w:t>
            </w:r>
          </w:p>
        </w:tc>
        <w:tc>
          <w:tcPr>
            <w:tcW w:w="6625" w:type="dxa"/>
            <w:vAlign w:val="center"/>
          </w:tcPr>
          <w:p w14:paraId="117E8EB7" w14:textId="77777777" w:rsidR="006437F0" w:rsidRDefault="00000000">
            <w:pPr>
              <w:adjustRightInd w:val="0"/>
              <w:snapToGrid w:val="0"/>
              <w:jc w:val="center"/>
              <w:rPr>
                <w:rFonts w:ascii="黑体" w:eastAsia="黑体" w:hAnsi="黑体" w:cs="黑体" w:hint="eastAsia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评价要点</w:t>
            </w:r>
          </w:p>
        </w:tc>
        <w:tc>
          <w:tcPr>
            <w:tcW w:w="727" w:type="dxa"/>
            <w:vAlign w:val="center"/>
          </w:tcPr>
          <w:p w14:paraId="3F35B775" w14:textId="77777777" w:rsidR="006437F0" w:rsidRDefault="00000000">
            <w:pPr>
              <w:adjustRightInd w:val="0"/>
              <w:snapToGrid w:val="0"/>
              <w:jc w:val="center"/>
              <w:rPr>
                <w:rFonts w:ascii="黑体" w:eastAsia="黑体" w:hAnsi="黑体" w:cs="黑体" w:hint="eastAsia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分值</w:t>
            </w:r>
          </w:p>
        </w:tc>
      </w:tr>
      <w:tr w:rsidR="006437F0" w14:paraId="150389FE" w14:textId="77777777">
        <w:trPr>
          <w:trHeight w:val="1190"/>
          <w:jc w:val="center"/>
        </w:trPr>
        <w:tc>
          <w:tcPr>
            <w:tcW w:w="1516" w:type="dxa"/>
            <w:vMerge w:val="restart"/>
            <w:vAlign w:val="center"/>
          </w:tcPr>
          <w:p w14:paraId="485ACD29" w14:textId="77777777" w:rsidR="006437F0" w:rsidRDefault="00000000">
            <w:pPr>
              <w:adjustRightInd w:val="0"/>
              <w:snapToGrid w:val="0"/>
              <w:rPr>
                <w:rFonts w:ascii="Times New Roman" w:eastAsia="楷体_GB2312" w:hAnsi="Times New Roman"/>
                <w:sz w:val="24"/>
              </w:rPr>
            </w:pPr>
            <w:r>
              <w:rPr>
                <w:rFonts w:ascii="Times New Roman" w:eastAsia="楷体_GB2312" w:hAnsi="Times New Roman" w:hint="eastAsia"/>
                <w:sz w:val="24"/>
              </w:rPr>
              <w:t>1.</w:t>
            </w:r>
            <w:r>
              <w:rPr>
                <w:rFonts w:ascii="Times New Roman" w:eastAsia="楷体_GB2312" w:hAnsi="Times New Roman" w:hint="eastAsia"/>
                <w:sz w:val="24"/>
              </w:rPr>
              <w:t>课程定位及目标</w:t>
            </w:r>
          </w:p>
        </w:tc>
        <w:tc>
          <w:tcPr>
            <w:tcW w:w="6625" w:type="dxa"/>
            <w:vAlign w:val="center"/>
          </w:tcPr>
          <w:p w14:paraId="5E7D83B8" w14:textId="77777777" w:rsidR="006437F0" w:rsidRDefault="00000000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围绕国家经济社会发展需求和学校办学定位设置课程，与思想政治教育、专业教育深度融合，体现就业育人理念，突出专业性、前瞻性、实操性</w:t>
            </w:r>
          </w:p>
        </w:tc>
        <w:tc>
          <w:tcPr>
            <w:tcW w:w="727" w:type="dxa"/>
            <w:vMerge w:val="restart"/>
            <w:vAlign w:val="center"/>
          </w:tcPr>
          <w:p w14:paraId="10332448" w14:textId="77777777" w:rsidR="006437F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1</w:t>
            </w:r>
            <w:r>
              <w:rPr>
                <w:rFonts w:ascii="Times New Roman" w:eastAsia="仿宋_GB2312" w:hAnsi="Times New Roman"/>
                <w:sz w:val="24"/>
              </w:rPr>
              <w:t>0</w:t>
            </w:r>
          </w:p>
        </w:tc>
      </w:tr>
      <w:tr w:rsidR="006437F0" w14:paraId="49009251" w14:textId="77777777">
        <w:trPr>
          <w:trHeight w:val="1179"/>
          <w:jc w:val="center"/>
        </w:trPr>
        <w:tc>
          <w:tcPr>
            <w:tcW w:w="1516" w:type="dxa"/>
            <w:vMerge/>
            <w:vAlign w:val="center"/>
          </w:tcPr>
          <w:p w14:paraId="43D192B7" w14:textId="77777777" w:rsidR="006437F0" w:rsidRDefault="006437F0">
            <w:pPr>
              <w:adjustRightInd w:val="0"/>
              <w:snapToGrid w:val="0"/>
              <w:rPr>
                <w:rFonts w:ascii="Times New Roman" w:eastAsia="楷体_GB2312" w:hAnsi="Times New Roman"/>
                <w:sz w:val="24"/>
              </w:rPr>
            </w:pPr>
          </w:p>
        </w:tc>
        <w:tc>
          <w:tcPr>
            <w:tcW w:w="6625" w:type="dxa"/>
            <w:vAlign w:val="center"/>
          </w:tcPr>
          <w:p w14:paraId="59F64E38" w14:textId="77777777" w:rsidR="006437F0" w:rsidRDefault="00000000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课程目标落实立德树人要求，以服务学生发展为中心，遵循学生成长规律，引导学生从实际出发选择职业和工作岗位、提升学生生涯规划能力和求职就业能力，促进高质量充分就业</w:t>
            </w:r>
          </w:p>
        </w:tc>
        <w:tc>
          <w:tcPr>
            <w:tcW w:w="727" w:type="dxa"/>
            <w:vMerge/>
            <w:vAlign w:val="center"/>
          </w:tcPr>
          <w:p w14:paraId="5923AF15" w14:textId="77777777" w:rsidR="006437F0" w:rsidRDefault="006437F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</w:rPr>
            </w:pPr>
          </w:p>
        </w:tc>
      </w:tr>
      <w:tr w:rsidR="006437F0" w14:paraId="32787BEE" w14:textId="77777777">
        <w:trPr>
          <w:trHeight w:val="1317"/>
          <w:jc w:val="center"/>
        </w:trPr>
        <w:tc>
          <w:tcPr>
            <w:tcW w:w="1516" w:type="dxa"/>
            <w:vAlign w:val="center"/>
          </w:tcPr>
          <w:p w14:paraId="35FA1786" w14:textId="77777777" w:rsidR="006437F0" w:rsidRDefault="00000000">
            <w:pPr>
              <w:adjustRightInd w:val="0"/>
              <w:snapToGrid w:val="0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楷体_GB2312" w:hAnsi="Times New Roman" w:hint="eastAsia"/>
                <w:sz w:val="24"/>
              </w:rPr>
              <w:t>2.</w:t>
            </w:r>
            <w:r>
              <w:rPr>
                <w:rFonts w:ascii="Times New Roman" w:eastAsia="楷体_GB2312" w:hAnsi="Times New Roman" w:hint="eastAsia"/>
                <w:sz w:val="24"/>
              </w:rPr>
              <w:t>课程性质及覆盖面</w:t>
            </w:r>
          </w:p>
        </w:tc>
        <w:tc>
          <w:tcPr>
            <w:tcW w:w="6625" w:type="dxa"/>
            <w:vAlign w:val="center"/>
          </w:tcPr>
          <w:p w14:paraId="5665514F" w14:textId="77777777" w:rsidR="006437F0" w:rsidRDefault="00000000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课程正式纳入人才培养方案，面向有就业意愿或求职需要的学生群体开设，结合校情、学情设置必修课或选修课，合理确定课程开设年级、学时及学分，优先支持覆盖所有学生的必修课</w:t>
            </w:r>
          </w:p>
        </w:tc>
        <w:tc>
          <w:tcPr>
            <w:tcW w:w="727" w:type="dxa"/>
            <w:vAlign w:val="center"/>
          </w:tcPr>
          <w:p w14:paraId="07ED378B" w14:textId="77777777" w:rsidR="006437F0" w:rsidRDefault="0000000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1</w:t>
            </w:r>
            <w:r>
              <w:rPr>
                <w:rFonts w:ascii="Times New Roman" w:eastAsia="仿宋_GB2312" w:hAnsi="Times New Roman"/>
                <w:sz w:val="24"/>
              </w:rPr>
              <w:t>0</w:t>
            </w:r>
          </w:p>
        </w:tc>
      </w:tr>
      <w:tr w:rsidR="006437F0" w14:paraId="15FA564D" w14:textId="77777777">
        <w:trPr>
          <w:trHeight w:val="1514"/>
          <w:jc w:val="center"/>
        </w:trPr>
        <w:tc>
          <w:tcPr>
            <w:tcW w:w="1516" w:type="dxa"/>
            <w:vMerge w:val="restart"/>
            <w:vAlign w:val="center"/>
          </w:tcPr>
          <w:p w14:paraId="53372849" w14:textId="77777777" w:rsidR="006437F0" w:rsidRDefault="00000000">
            <w:pPr>
              <w:adjustRightInd w:val="0"/>
              <w:snapToGrid w:val="0"/>
              <w:rPr>
                <w:rFonts w:ascii="Times New Roman" w:eastAsia="楷体_GB2312" w:hAnsi="Times New Roman"/>
                <w:sz w:val="24"/>
              </w:rPr>
            </w:pPr>
            <w:r>
              <w:rPr>
                <w:rFonts w:ascii="Times New Roman" w:eastAsia="楷体_GB2312" w:hAnsi="Times New Roman" w:hint="eastAsia"/>
                <w:sz w:val="24"/>
              </w:rPr>
              <w:t>3.</w:t>
            </w:r>
            <w:r>
              <w:rPr>
                <w:rFonts w:ascii="Times New Roman" w:eastAsia="楷体_GB2312" w:hAnsi="Times New Roman" w:hint="eastAsia"/>
                <w:sz w:val="24"/>
              </w:rPr>
              <w:t>课程教师团队</w:t>
            </w:r>
          </w:p>
        </w:tc>
        <w:tc>
          <w:tcPr>
            <w:tcW w:w="6625" w:type="dxa"/>
            <w:vAlign w:val="center"/>
          </w:tcPr>
          <w:p w14:paraId="061155A9" w14:textId="77777777" w:rsidR="006437F0" w:rsidRDefault="00000000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课程教师团队负责人具备较高专业素养，熟练掌握生涯教育理论，具备就业指导专业能力，就业工作经验丰富，能够结合学校实际情况建立结构规模与授课学生覆盖面相匹配，专业素养过硬的教学团队</w:t>
            </w:r>
          </w:p>
        </w:tc>
        <w:tc>
          <w:tcPr>
            <w:tcW w:w="727" w:type="dxa"/>
            <w:vMerge w:val="restart"/>
            <w:vAlign w:val="center"/>
          </w:tcPr>
          <w:p w14:paraId="620FDF67" w14:textId="77777777" w:rsidR="006437F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15</w:t>
            </w:r>
          </w:p>
        </w:tc>
      </w:tr>
      <w:tr w:rsidR="006437F0" w14:paraId="17CBDA07" w14:textId="77777777">
        <w:trPr>
          <w:trHeight w:val="1504"/>
          <w:jc w:val="center"/>
        </w:trPr>
        <w:tc>
          <w:tcPr>
            <w:tcW w:w="1516" w:type="dxa"/>
            <w:vMerge/>
            <w:vAlign w:val="center"/>
          </w:tcPr>
          <w:p w14:paraId="3FCD8052" w14:textId="77777777" w:rsidR="006437F0" w:rsidRDefault="006437F0">
            <w:pPr>
              <w:adjustRightInd w:val="0"/>
              <w:snapToGrid w:val="0"/>
              <w:rPr>
                <w:rFonts w:ascii="Times New Roman" w:eastAsia="楷体_GB2312" w:hAnsi="Times New Roman"/>
                <w:sz w:val="24"/>
              </w:rPr>
            </w:pPr>
          </w:p>
        </w:tc>
        <w:tc>
          <w:tcPr>
            <w:tcW w:w="6625" w:type="dxa"/>
            <w:vAlign w:val="center"/>
          </w:tcPr>
          <w:p w14:paraId="49C0940B" w14:textId="77777777" w:rsidR="006437F0" w:rsidRDefault="00000000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课程教师团队成员相对稳定，具有良好的梯队结构、学缘结构、职称结构，校外兼职教师配备合理，体现所在学校的学科专业或行业特色，满足课程教学实际需要，能够结合学生学情和需求进行有针对性的课程创新改革</w:t>
            </w:r>
          </w:p>
        </w:tc>
        <w:tc>
          <w:tcPr>
            <w:tcW w:w="727" w:type="dxa"/>
            <w:vMerge/>
            <w:vAlign w:val="center"/>
          </w:tcPr>
          <w:p w14:paraId="7BFC440E" w14:textId="77777777" w:rsidR="006437F0" w:rsidRDefault="006437F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</w:rPr>
            </w:pPr>
          </w:p>
        </w:tc>
      </w:tr>
      <w:tr w:rsidR="006437F0" w14:paraId="35AB1A0C" w14:textId="77777777">
        <w:trPr>
          <w:trHeight w:val="1231"/>
          <w:jc w:val="center"/>
        </w:trPr>
        <w:tc>
          <w:tcPr>
            <w:tcW w:w="1516" w:type="dxa"/>
            <w:vMerge w:val="restart"/>
            <w:vAlign w:val="center"/>
          </w:tcPr>
          <w:p w14:paraId="02780BA6" w14:textId="77777777" w:rsidR="006437F0" w:rsidRDefault="00000000">
            <w:pPr>
              <w:adjustRightInd w:val="0"/>
              <w:snapToGrid w:val="0"/>
              <w:rPr>
                <w:rFonts w:ascii="Times New Roman" w:eastAsia="楷体_GB2312" w:hAnsi="Times New Roman"/>
                <w:sz w:val="24"/>
              </w:rPr>
            </w:pPr>
            <w:r>
              <w:rPr>
                <w:rFonts w:ascii="Times New Roman" w:eastAsia="楷体_GB2312" w:hAnsi="Times New Roman" w:hint="eastAsia"/>
                <w:sz w:val="24"/>
              </w:rPr>
              <w:t>4.</w:t>
            </w:r>
            <w:r>
              <w:rPr>
                <w:rFonts w:ascii="Times New Roman" w:eastAsia="楷体_GB2312" w:hAnsi="Times New Roman" w:hint="eastAsia"/>
                <w:sz w:val="24"/>
              </w:rPr>
              <w:t>课程内容及设计</w:t>
            </w:r>
            <w:r>
              <w:rPr>
                <w:rFonts w:ascii="Times New Roman" w:eastAsia="楷体_GB2312" w:hAnsi="Times New Roman" w:hint="eastAsia"/>
                <w:sz w:val="24"/>
              </w:rPr>
              <w:t xml:space="preserve"> </w:t>
            </w:r>
          </w:p>
        </w:tc>
        <w:tc>
          <w:tcPr>
            <w:tcW w:w="6625" w:type="dxa"/>
            <w:vAlign w:val="center"/>
          </w:tcPr>
          <w:p w14:paraId="52638F42" w14:textId="77777777" w:rsidR="006437F0" w:rsidRDefault="00000000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课程内容围绕生涯规划指导、就业观念引导、就业政策解读、求职技能提升等其中一个或多个方面组织设计，体现思想性、学术性和时代性相统一，兼顾课程共性与学校个性</w:t>
            </w:r>
          </w:p>
        </w:tc>
        <w:tc>
          <w:tcPr>
            <w:tcW w:w="727" w:type="dxa"/>
            <w:vMerge w:val="restart"/>
            <w:vAlign w:val="center"/>
          </w:tcPr>
          <w:p w14:paraId="507BBA68" w14:textId="77777777" w:rsidR="006437F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20</w:t>
            </w:r>
          </w:p>
        </w:tc>
      </w:tr>
      <w:tr w:rsidR="006437F0" w14:paraId="1AC9EA97" w14:textId="77777777">
        <w:trPr>
          <w:trHeight w:val="1110"/>
          <w:jc w:val="center"/>
        </w:trPr>
        <w:tc>
          <w:tcPr>
            <w:tcW w:w="1516" w:type="dxa"/>
            <w:vMerge/>
            <w:vAlign w:val="center"/>
          </w:tcPr>
          <w:p w14:paraId="00131847" w14:textId="77777777" w:rsidR="006437F0" w:rsidRDefault="006437F0">
            <w:pPr>
              <w:adjustRightInd w:val="0"/>
              <w:snapToGrid w:val="0"/>
              <w:rPr>
                <w:rFonts w:ascii="Times New Roman" w:eastAsia="楷体_GB2312" w:hAnsi="Times New Roman"/>
                <w:sz w:val="24"/>
              </w:rPr>
            </w:pPr>
          </w:p>
        </w:tc>
        <w:tc>
          <w:tcPr>
            <w:tcW w:w="6625" w:type="dxa"/>
            <w:vAlign w:val="center"/>
          </w:tcPr>
          <w:p w14:paraId="77970E11" w14:textId="77777777" w:rsidR="006437F0" w:rsidRDefault="00000000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综合运用多种教学策略，结合内容采用丰富的教学活动。注重教学互动，强化学生主体意识，能够通过教学有效引发学生思考和行动</w:t>
            </w:r>
          </w:p>
        </w:tc>
        <w:tc>
          <w:tcPr>
            <w:tcW w:w="727" w:type="dxa"/>
            <w:vMerge/>
            <w:vAlign w:val="center"/>
          </w:tcPr>
          <w:p w14:paraId="79039DCE" w14:textId="77777777" w:rsidR="006437F0" w:rsidRDefault="006437F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</w:rPr>
            </w:pPr>
          </w:p>
        </w:tc>
      </w:tr>
      <w:tr w:rsidR="006437F0" w14:paraId="166FAF9D" w14:textId="77777777">
        <w:trPr>
          <w:trHeight w:val="1544"/>
          <w:jc w:val="center"/>
        </w:trPr>
        <w:tc>
          <w:tcPr>
            <w:tcW w:w="1516" w:type="dxa"/>
            <w:vMerge/>
            <w:vAlign w:val="center"/>
          </w:tcPr>
          <w:p w14:paraId="4F3954FB" w14:textId="77777777" w:rsidR="006437F0" w:rsidRDefault="006437F0">
            <w:pPr>
              <w:adjustRightInd w:val="0"/>
              <w:snapToGrid w:val="0"/>
              <w:rPr>
                <w:rFonts w:ascii="Times New Roman" w:eastAsia="楷体_GB2312" w:hAnsi="Times New Roman"/>
                <w:sz w:val="24"/>
              </w:rPr>
            </w:pPr>
          </w:p>
        </w:tc>
        <w:tc>
          <w:tcPr>
            <w:tcW w:w="6625" w:type="dxa"/>
            <w:vAlign w:val="center"/>
          </w:tcPr>
          <w:p w14:paraId="657E0EE0" w14:textId="77777777" w:rsidR="006437F0" w:rsidRDefault="00000000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课程内容与本地区，本学校相关政策、形势、案例结合良好，各类教学案例和资源有时效性，强化职业体验和就业实习实践，与理论授课协同配合，提升实践教学的有效性。鼓励学生结合课程学习完成大赛平台生涯闯关</w:t>
            </w:r>
          </w:p>
        </w:tc>
        <w:tc>
          <w:tcPr>
            <w:tcW w:w="727" w:type="dxa"/>
            <w:vMerge/>
            <w:vAlign w:val="center"/>
          </w:tcPr>
          <w:p w14:paraId="300DA495" w14:textId="77777777" w:rsidR="006437F0" w:rsidRDefault="006437F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</w:rPr>
            </w:pPr>
          </w:p>
        </w:tc>
      </w:tr>
      <w:tr w:rsidR="006437F0" w14:paraId="0BAE54D7" w14:textId="77777777">
        <w:trPr>
          <w:trHeight w:hRule="exact" w:val="1114"/>
          <w:jc w:val="center"/>
        </w:trPr>
        <w:tc>
          <w:tcPr>
            <w:tcW w:w="1516" w:type="dxa"/>
            <w:vMerge w:val="restart"/>
            <w:vAlign w:val="center"/>
          </w:tcPr>
          <w:p w14:paraId="55B0D873" w14:textId="77777777" w:rsidR="006437F0" w:rsidRDefault="00000000">
            <w:pPr>
              <w:adjustRightInd w:val="0"/>
              <w:snapToGrid w:val="0"/>
              <w:rPr>
                <w:rFonts w:ascii="Times New Roman" w:eastAsia="楷体_GB2312" w:hAnsi="Times New Roman"/>
                <w:sz w:val="24"/>
              </w:rPr>
            </w:pPr>
            <w:r>
              <w:rPr>
                <w:rFonts w:ascii="Times New Roman" w:eastAsia="楷体_GB2312" w:hAnsi="Times New Roman" w:hint="eastAsia"/>
                <w:sz w:val="24"/>
              </w:rPr>
              <w:t>5.</w:t>
            </w:r>
            <w:r>
              <w:rPr>
                <w:rFonts w:ascii="Times New Roman" w:eastAsia="楷体_GB2312" w:hAnsi="Times New Roman" w:hint="eastAsia"/>
                <w:sz w:val="24"/>
              </w:rPr>
              <w:t>课程建设与改革</w:t>
            </w:r>
          </w:p>
        </w:tc>
        <w:tc>
          <w:tcPr>
            <w:tcW w:w="6625" w:type="dxa"/>
            <w:vAlign w:val="center"/>
          </w:tcPr>
          <w:p w14:paraId="7C6C9960" w14:textId="77777777" w:rsidR="006437F0" w:rsidRDefault="00000000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课程开设3年以上，在建设发展过程中持续改进优化，课程资源等建设成果突出，出版或选用高质量教材，按需组织修订或更新调整</w:t>
            </w:r>
          </w:p>
        </w:tc>
        <w:tc>
          <w:tcPr>
            <w:tcW w:w="727" w:type="dxa"/>
            <w:vMerge w:val="restart"/>
            <w:vAlign w:val="center"/>
          </w:tcPr>
          <w:p w14:paraId="6D4503C4" w14:textId="77777777" w:rsidR="006437F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15</w:t>
            </w:r>
          </w:p>
        </w:tc>
      </w:tr>
      <w:tr w:rsidR="006437F0" w14:paraId="063A3C80" w14:textId="77777777">
        <w:trPr>
          <w:trHeight w:hRule="exact" w:val="870"/>
          <w:jc w:val="center"/>
        </w:trPr>
        <w:tc>
          <w:tcPr>
            <w:tcW w:w="1516" w:type="dxa"/>
            <w:vMerge/>
            <w:vAlign w:val="center"/>
          </w:tcPr>
          <w:p w14:paraId="39F97F77" w14:textId="77777777" w:rsidR="006437F0" w:rsidRDefault="006437F0">
            <w:pPr>
              <w:adjustRightInd w:val="0"/>
              <w:snapToGrid w:val="0"/>
              <w:rPr>
                <w:rFonts w:ascii="Times New Roman" w:eastAsia="楷体_GB2312" w:hAnsi="Times New Roman"/>
                <w:sz w:val="24"/>
              </w:rPr>
            </w:pPr>
          </w:p>
        </w:tc>
        <w:tc>
          <w:tcPr>
            <w:tcW w:w="6625" w:type="dxa"/>
            <w:vAlign w:val="center"/>
          </w:tcPr>
          <w:p w14:paraId="339BDD62" w14:textId="77777777" w:rsidR="006437F0" w:rsidRDefault="00000000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形成较有特色课程建设模式，教学研究及教改成果丰富，获得代表性教学奖励</w:t>
            </w:r>
          </w:p>
        </w:tc>
        <w:tc>
          <w:tcPr>
            <w:tcW w:w="727" w:type="dxa"/>
            <w:vMerge/>
            <w:vAlign w:val="center"/>
          </w:tcPr>
          <w:p w14:paraId="7D88DAAE" w14:textId="77777777" w:rsidR="006437F0" w:rsidRDefault="006437F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</w:rPr>
            </w:pPr>
          </w:p>
        </w:tc>
      </w:tr>
      <w:tr w:rsidR="006437F0" w14:paraId="65509A54" w14:textId="77777777">
        <w:trPr>
          <w:trHeight w:hRule="exact" w:val="782"/>
          <w:jc w:val="center"/>
        </w:trPr>
        <w:tc>
          <w:tcPr>
            <w:tcW w:w="1516" w:type="dxa"/>
            <w:vMerge/>
            <w:vAlign w:val="center"/>
          </w:tcPr>
          <w:p w14:paraId="032FB493" w14:textId="77777777" w:rsidR="006437F0" w:rsidRDefault="006437F0">
            <w:pPr>
              <w:adjustRightInd w:val="0"/>
              <w:snapToGrid w:val="0"/>
              <w:rPr>
                <w:rFonts w:ascii="Times New Roman" w:eastAsia="楷体_GB2312" w:hAnsi="Times New Roman"/>
                <w:sz w:val="24"/>
              </w:rPr>
            </w:pPr>
          </w:p>
        </w:tc>
        <w:tc>
          <w:tcPr>
            <w:tcW w:w="6625" w:type="dxa"/>
            <w:vAlign w:val="center"/>
          </w:tcPr>
          <w:p w14:paraId="582F161C" w14:textId="77777777" w:rsidR="006437F0" w:rsidRDefault="00000000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有今后3年的课程建设计划，改进方向明确，问题导向、效果导向突出，改进措施具体可行</w:t>
            </w:r>
          </w:p>
        </w:tc>
        <w:tc>
          <w:tcPr>
            <w:tcW w:w="727" w:type="dxa"/>
            <w:vMerge/>
            <w:vAlign w:val="center"/>
          </w:tcPr>
          <w:p w14:paraId="21701E8C" w14:textId="77777777" w:rsidR="006437F0" w:rsidRDefault="006437F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</w:rPr>
            </w:pPr>
          </w:p>
        </w:tc>
      </w:tr>
      <w:tr w:rsidR="006437F0" w14:paraId="1ACF506E" w14:textId="77777777">
        <w:trPr>
          <w:trHeight w:hRule="exact" w:val="1803"/>
          <w:jc w:val="center"/>
        </w:trPr>
        <w:tc>
          <w:tcPr>
            <w:tcW w:w="1516" w:type="dxa"/>
            <w:vMerge w:val="restart"/>
            <w:vAlign w:val="center"/>
          </w:tcPr>
          <w:p w14:paraId="603D6E91" w14:textId="77777777" w:rsidR="006437F0" w:rsidRDefault="00000000">
            <w:pPr>
              <w:adjustRightInd w:val="0"/>
              <w:snapToGrid w:val="0"/>
              <w:rPr>
                <w:rFonts w:ascii="Times New Roman" w:eastAsia="楷体_GB2312" w:hAnsi="Times New Roman"/>
                <w:sz w:val="24"/>
              </w:rPr>
            </w:pPr>
            <w:r>
              <w:rPr>
                <w:rFonts w:ascii="Times New Roman" w:eastAsia="楷体_GB2312" w:hAnsi="Times New Roman" w:hint="eastAsia"/>
                <w:sz w:val="24"/>
              </w:rPr>
              <w:t>6.</w:t>
            </w:r>
            <w:r>
              <w:rPr>
                <w:rFonts w:ascii="Times New Roman" w:eastAsia="楷体_GB2312" w:hAnsi="Times New Roman" w:hint="eastAsia"/>
                <w:sz w:val="24"/>
              </w:rPr>
              <w:t>课程特色创新点</w:t>
            </w:r>
          </w:p>
        </w:tc>
        <w:tc>
          <w:tcPr>
            <w:tcW w:w="6625" w:type="dxa"/>
            <w:vAlign w:val="center"/>
          </w:tcPr>
          <w:p w14:paraId="2FC799A7" w14:textId="77777777" w:rsidR="006437F0" w:rsidRDefault="00000000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注重通过理念创新、内容拓展、教学方法创新、技术手段运用等，不断提升课程质量。课程设计充分结合中国传统文化和时代需要，注重融入专业特色。鼓励结合学校特色和学生特点探索中国特色生涯教育理论创新，课程更好结合经济社会发展需要，实现课程与就业工作良性互动</w:t>
            </w:r>
          </w:p>
        </w:tc>
        <w:tc>
          <w:tcPr>
            <w:tcW w:w="727" w:type="dxa"/>
            <w:vMerge w:val="restart"/>
            <w:vAlign w:val="center"/>
          </w:tcPr>
          <w:p w14:paraId="175E6181" w14:textId="77777777" w:rsidR="006437F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20</w:t>
            </w:r>
          </w:p>
        </w:tc>
      </w:tr>
      <w:tr w:rsidR="006437F0" w14:paraId="3BCE6E56" w14:textId="77777777">
        <w:trPr>
          <w:trHeight w:hRule="exact" w:val="836"/>
          <w:jc w:val="center"/>
        </w:trPr>
        <w:tc>
          <w:tcPr>
            <w:tcW w:w="1516" w:type="dxa"/>
            <w:vMerge/>
            <w:vAlign w:val="center"/>
          </w:tcPr>
          <w:p w14:paraId="1E4D5924" w14:textId="77777777" w:rsidR="006437F0" w:rsidRDefault="006437F0">
            <w:pPr>
              <w:adjustRightInd w:val="0"/>
              <w:snapToGrid w:val="0"/>
              <w:rPr>
                <w:rFonts w:ascii="Times New Roman" w:eastAsia="仿宋_GB2312" w:hAnsi="Times New Roman"/>
                <w:sz w:val="24"/>
              </w:rPr>
            </w:pPr>
          </w:p>
        </w:tc>
        <w:tc>
          <w:tcPr>
            <w:tcW w:w="6625" w:type="dxa"/>
            <w:vAlign w:val="center"/>
          </w:tcPr>
          <w:p w14:paraId="18617101" w14:textId="77777777" w:rsidR="006437F0" w:rsidRDefault="00000000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教学中精准把握学生个性化诉求，运用AI赋能、体验式学习等手段开展教学方法创新，具备较强的借鉴和推广价值</w:t>
            </w:r>
          </w:p>
        </w:tc>
        <w:tc>
          <w:tcPr>
            <w:tcW w:w="727" w:type="dxa"/>
            <w:vMerge/>
            <w:vAlign w:val="center"/>
          </w:tcPr>
          <w:p w14:paraId="6D38EC4E" w14:textId="77777777" w:rsidR="006437F0" w:rsidRDefault="006437F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</w:rPr>
            </w:pPr>
          </w:p>
        </w:tc>
      </w:tr>
      <w:tr w:rsidR="006437F0" w14:paraId="6A2CB229" w14:textId="77777777">
        <w:trPr>
          <w:trHeight w:hRule="exact" w:val="1356"/>
          <w:jc w:val="center"/>
        </w:trPr>
        <w:tc>
          <w:tcPr>
            <w:tcW w:w="1516" w:type="dxa"/>
            <w:vMerge w:val="restart"/>
            <w:vAlign w:val="center"/>
          </w:tcPr>
          <w:p w14:paraId="796BB8C6" w14:textId="77777777" w:rsidR="006437F0" w:rsidRDefault="00000000">
            <w:pPr>
              <w:adjustRightInd w:val="0"/>
              <w:snapToGrid w:val="0"/>
              <w:rPr>
                <w:rFonts w:ascii="Times New Roman" w:eastAsia="楷体_GB2312" w:hAnsi="Times New Roman"/>
                <w:sz w:val="24"/>
              </w:rPr>
            </w:pPr>
            <w:r>
              <w:rPr>
                <w:rFonts w:ascii="Times New Roman" w:eastAsia="楷体_GB2312" w:hAnsi="Times New Roman" w:hint="eastAsia"/>
                <w:sz w:val="24"/>
              </w:rPr>
              <w:t>7</w:t>
            </w:r>
            <w:r>
              <w:rPr>
                <w:rFonts w:ascii="Times New Roman" w:eastAsia="楷体_GB2312" w:hAnsi="Times New Roman"/>
                <w:sz w:val="24"/>
              </w:rPr>
              <w:t>.</w:t>
            </w:r>
            <w:r>
              <w:rPr>
                <w:rFonts w:ascii="Times New Roman" w:eastAsia="楷体_GB2312" w:hAnsi="Times New Roman" w:hint="eastAsia"/>
                <w:sz w:val="24"/>
              </w:rPr>
              <w:t>课程实施成效</w:t>
            </w:r>
          </w:p>
        </w:tc>
        <w:tc>
          <w:tcPr>
            <w:tcW w:w="6625" w:type="dxa"/>
            <w:vAlign w:val="center"/>
          </w:tcPr>
          <w:p w14:paraId="349C7479" w14:textId="77777777" w:rsidR="006437F0" w:rsidRDefault="00000000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课程教学满足学生生涯规划和求职就业的真实需求，学生的评教结果满意度水平高，基于学生评教结果开展教学研究，持续改进优化课程教学</w:t>
            </w:r>
          </w:p>
        </w:tc>
        <w:tc>
          <w:tcPr>
            <w:tcW w:w="727" w:type="dxa"/>
            <w:vMerge w:val="restart"/>
            <w:vAlign w:val="center"/>
          </w:tcPr>
          <w:p w14:paraId="712D1933" w14:textId="77777777" w:rsidR="006437F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1</w:t>
            </w:r>
            <w:r>
              <w:rPr>
                <w:rFonts w:ascii="Times New Roman" w:eastAsia="仿宋_GB2312" w:hAnsi="Times New Roman"/>
                <w:sz w:val="24"/>
              </w:rPr>
              <w:t>0</w:t>
            </w:r>
          </w:p>
        </w:tc>
      </w:tr>
      <w:tr w:rsidR="006437F0" w14:paraId="5395D594" w14:textId="77777777">
        <w:trPr>
          <w:trHeight w:hRule="exact" w:val="1141"/>
          <w:jc w:val="center"/>
        </w:trPr>
        <w:tc>
          <w:tcPr>
            <w:tcW w:w="1516" w:type="dxa"/>
            <w:vMerge/>
            <w:vAlign w:val="center"/>
          </w:tcPr>
          <w:p w14:paraId="4FBBB9D1" w14:textId="77777777" w:rsidR="006437F0" w:rsidRDefault="006437F0">
            <w:pPr>
              <w:adjustRightInd w:val="0"/>
              <w:snapToGrid w:val="0"/>
              <w:rPr>
                <w:rFonts w:ascii="Times New Roman" w:eastAsia="仿宋_GB2312" w:hAnsi="Times New Roman"/>
                <w:sz w:val="24"/>
              </w:rPr>
            </w:pPr>
          </w:p>
        </w:tc>
        <w:tc>
          <w:tcPr>
            <w:tcW w:w="6625" w:type="dxa"/>
            <w:vAlign w:val="center"/>
          </w:tcPr>
          <w:p w14:paraId="6FD4687B" w14:textId="77777777" w:rsidR="006437F0" w:rsidRDefault="00000000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课程达到预期目标，学生更加积极投入专业学习、主动开展实习实践，学生就业去向与学校定位、人才培养目标总体一致</w:t>
            </w:r>
          </w:p>
        </w:tc>
        <w:tc>
          <w:tcPr>
            <w:tcW w:w="727" w:type="dxa"/>
            <w:vMerge/>
            <w:vAlign w:val="center"/>
          </w:tcPr>
          <w:p w14:paraId="42B9238E" w14:textId="77777777" w:rsidR="006437F0" w:rsidRDefault="006437F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</w:rPr>
            </w:pPr>
          </w:p>
        </w:tc>
      </w:tr>
      <w:tr w:rsidR="006437F0" w14:paraId="27FDE2AB" w14:textId="77777777">
        <w:trPr>
          <w:trHeight w:val="510"/>
          <w:jc w:val="center"/>
        </w:trPr>
        <w:tc>
          <w:tcPr>
            <w:tcW w:w="1516" w:type="dxa"/>
            <w:vAlign w:val="center"/>
          </w:tcPr>
          <w:p w14:paraId="362F642F" w14:textId="77777777" w:rsidR="006437F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总分</w:t>
            </w:r>
          </w:p>
        </w:tc>
        <w:tc>
          <w:tcPr>
            <w:tcW w:w="6625" w:type="dxa"/>
            <w:vAlign w:val="center"/>
          </w:tcPr>
          <w:p w14:paraId="53233B9C" w14:textId="77777777" w:rsidR="006437F0" w:rsidRDefault="006437F0">
            <w:pPr>
              <w:adjustRightInd w:val="0"/>
              <w:snapToGrid w:val="0"/>
              <w:rPr>
                <w:rFonts w:ascii="Times New Roman" w:eastAsia="仿宋_GB2312" w:hAnsi="Times New Roman"/>
                <w:sz w:val="24"/>
              </w:rPr>
            </w:pPr>
          </w:p>
        </w:tc>
        <w:tc>
          <w:tcPr>
            <w:tcW w:w="727" w:type="dxa"/>
            <w:vAlign w:val="center"/>
          </w:tcPr>
          <w:p w14:paraId="09B2B607" w14:textId="77777777" w:rsidR="006437F0" w:rsidRDefault="00000000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100</w:t>
            </w:r>
          </w:p>
        </w:tc>
      </w:tr>
    </w:tbl>
    <w:p w14:paraId="51ED6F78" w14:textId="77777777" w:rsidR="006437F0" w:rsidRDefault="006437F0">
      <w:pPr>
        <w:adjustRightInd w:val="0"/>
        <w:snapToGrid w:val="0"/>
        <w:rPr>
          <w:rFonts w:ascii="Times New Roman" w:eastAsia="仿宋_GB2312" w:hAnsi="Times New Roman"/>
          <w:sz w:val="32"/>
          <w:szCs w:val="22"/>
        </w:rPr>
      </w:pPr>
    </w:p>
    <w:p w14:paraId="1CDA3506" w14:textId="77777777" w:rsidR="006437F0" w:rsidRDefault="006437F0">
      <w:pPr>
        <w:pStyle w:val="a4"/>
        <w:spacing w:line="256" w:lineRule="auto"/>
      </w:pPr>
    </w:p>
    <w:p w14:paraId="7A30E644" w14:textId="77777777" w:rsidR="006437F0" w:rsidRDefault="006437F0">
      <w:pPr>
        <w:pStyle w:val="a4"/>
        <w:spacing w:line="256" w:lineRule="auto"/>
      </w:pPr>
    </w:p>
    <w:p w14:paraId="40FEBCA8" w14:textId="77777777" w:rsidR="006437F0" w:rsidRDefault="006437F0">
      <w:pPr>
        <w:pStyle w:val="a4"/>
        <w:spacing w:line="257" w:lineRule="auto"/>
      </w:pPr>
    </w:p>
    <w:p w14:paraId="07985FE9" w14:textId="77777777" w:rsidR="006437F0" w:rsidRDefault="006437F0">
      <w:pPr>
        <w:spacing w:before="101" w:line="230" w:lineRule="auto"/>
        <w:ind w:left="139"/>
        <w:rPr>
          <w:rFonts w:ascii="黑体" w:eastAsia="黑体" w:hAnsi="黑体" w:cs="黑体" w:hint="eastAsia"/>
          <w:spacing w:val="-2"/>
          <w:sz w:val="31"/>
          <w:szCs w:val="31"/>
        </w:rPr>
        <w:sectPr w:rsidR="006437F0">
          <w:footerReference w:type="default" r:id="rId13"/>
          <w:pgSz w:w="11906" w:h="16838"/>
          <w:pgMar w:top="2098" w:right="1474" w:bottom="1984" w:left="1587" w:header="851" w:footer="992" w:gutter="0"/>
          <w:pgNumType w:fmt="numberInDash"/>
          <w:cols w:space="720"/>
          <w:docGrid w:type="lines" w:linePitch="312"/>
        </w:sectPr>
      </w:pPr>
    </w:p>
    <w:p w14:paraId="7BA4302D" w14:textId="77777777" w:rsidR="006437F0" w:rsidRDefault="00000000">
      <w:pPr>
        <w:spacing w:before="101" w:line="230" w:lineRule="auto"/>
        <w:ind w:left="139"/>
        <w:rPr>
          <w:rFonts w:ascii="黑体" w:eastAsia="黑体" w:hAnsi="黑体" w:cs="黑体" w:hint="eastAsia"/>
          <w:sz w:val="31"/>
          <w:szCs w:val="31"/>
        </w:rPr>
      </w:pPr>
      <w:r>
        <w:rPr>
          <w:rFonts w:ascii="黑体" w:eastAsia="黑体" w:hAnsi="黑体" w:cs="黑体"/>
          <w:spacing w:val="-2"/>
          <w:sz w:val="31"/>
          <w:szCs w:val="31"/>
        </w:rPr>
        <w:lastRenderedPageBreak/>
        <w:t>附件</w:t>
      </w:r>
      <w:r>
        <w:rPr>
          <w:rFonts w:ascii="黑体" w:eastAsia="黑体" w:hAnsi="黑体" w:cs="黑体"/>
          <w:spacing w:val="-60"/>
          <w:sz w:val="31"/>
          <w:szCs w:val="31"/>
        </w:rPr>
        <w:t xml:space="preserve"> </w:t>
      </w:r>
      <w:r>
        <w:rPr>
          <w:rFonts w:ascii="黑体" w:eastAsia="黑体" w:hAnsi="黑体" w:cs="黑体"/>
          <w:spacing w:val="-2"/>
          <w:sz w:val="31"/>
          <w:szCs w:val="31"/>
        </w:rPr>
        <w:t>2-</w:t>
      </w:r>
      <w:r>
        <w:rPr>
          <w:rFonts w:ascii="黑体" w:eastAsia="黑体" w:hAnsi="黑体" w:cs="黑体" w:hint="eastAsia"/>
          <w:spacing w:val="-2"/>
          <w:sz w:val="31"/>
          <w:szCs w:val="31"/>
        </w:rPr>
        <w:t>3</w:t>
      </w:r>
    </w:p>
    <w:p w14:paraId="64D939F0" w14:textId="5CEFF2BE" w:rsidR="006437F0" w:rsidRDefault="00000000">
      <w:pPr>
        <w:spacing w:before="167" w:line="237" w:lineRule="auto"/>
        <w:jc w:val="center"/>
        <w:outlineLvl w:val="2"/>
        <w:rPr>
          <w:rFonts w:ascii="方正小标宋简体" w:eastAsia="方正小标宋简体" w:hAnsi="方正小标宋简体" w:cs="方正小标宋简体" w:hint="eastAsia"/>
          <w:sz w:val="43"/>
          <w:szCs w:val="43"/>
        </w:rPr>
      </w:pPr>
      <w:r>
        <w:rPr>
          <w:rFonts w:ascii="方正小标宋简体" w:eastAsia="方正小标宋简体" w:hAnsi="方正小标宋简体" w:cs="方正小标宋简体"/>
          <w:spacing w:val="9"/>
          <w:sz w:val="43"/>
          <w:szCs w:val="43"/>
        </w:rPr>
        <w:t>第</w:t>
      </w:r>
      <w:r w:rsidR="000E610A">
        <w:rPr>
          <w:rFonts w:ascii="Cambria" w:eastAsia="方正小标宋简体" w:hAnsi="Cambria" w:cs="方正小标宋简体" w:hint="eastAsia"/>
          <w:spacing w:val="9"/>
          <w:sz w:val="43"/>
          <w:szCs w:val="43"/>
        </w:rPr>
        <w:t>*</w:t>
      </w:r>
      <w:r>
        <w:rPr>
          <w:rFonts w:ascii="方正小标宋简体" w:eastAsia="方正小标宋简体" w:hAnsi="方正小标宋简体" w:cs="方正小标宋简体"/>
          <w:spacing w:val="9"/>
          <w:sz w:val="43"/>
          <w:szCs w:val="43"/>
        </w:rPr>
        <w:t>届全国大学生职业规划大赛校级选拔赛推荐选手汇总表</w:t>
      </w:r>
    </w:p>
    <w:p w14:paraId="7C90954F" w14:textId="77777777" w:rsidR="006437F0" w:rsidRDefault="006437F0">
      <w:pPr>
        <w:pStyle w:val="a4"/>
        <w:spacing w:line="330" w:lineRule="auto"/>
        <w:rPr>
          <w:lang w:eastAsia="zh-CN"/>
        </w:rPr>
      </w:pPr>
    </w:p>
    <w:p w14:paraId="51BCF1D5" w14:textId="77777777" w:rsidR="006437F0" w:rsidRDefault="00000000">
      <w:pPr>
        <w:spacing w:before="91" w:line="214" w:lineRule="auto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/>
          <w:spacing w:val="-1"/>
          <w:sz w:val="28"/>
          <w:szCs w:val="28"/>
        </w:rPr>
        <w:t>填报单位（盖章</w:t>
      </w:r>
      <w:r>
        <w:rPr>
          <w:rFonts w:ascii="仿宋_GB2312" w:eastAsia="仿宋_GB2312" w:hAnsi="仿宋_GB2312" w:cs="仿宋_GB2312"/>
          <w:spacing w:val="-63"/>
          <w:sz w:val="28"/>
          <w:szCs w:val="28"/>
        </w:rPr>
        <w:t>）：</w:t>
      </w:r>
      <w:r>
        <w:rPr>
          <w:rFonts w:ascii="仿宋_GB2312" w:eastAsia="仿宋_GB2312" w:hAnsi="仿宋_GB2312" w:cs="仿宋_GB2312"/>
          <w:sz w:val="28"/>
          <w:szCs w:val="28"/>
          <w:u w:val="single"/>
        </w:rPr>
        <w:t xml:space="preserve">                  </w:t>
      </w:r>
      <w:r>
        <w:rPr>
          <w:rFonts w:ascii="仿宋_GB2312" w:eastAsia="仿宋_GB2312" w:hAnsi="仿宋_GB2312" w:cs="仿宋_GB2312"/>
          <w:spacing w:val="1"/>
          <w:sz w:val="28"/>
          <w:szCs w:val="28"/>
        </w:rPr>
        <w:t xml:space="preserve">      </w:t>
      </w:r>
      <w:r>
        <w:rPr>
          <w:rFonts w:ascii="仿宋_GB2312" w:eastAsia="仿宋_GB2312" w:hAnsi="仿宋_GB2312" w:cs="仿宋_GB2312"/>
          <w:spacing w:val="-1"/>
          <w:sz w:val="28"/>
          <w:szCs w:val="28"/>
        </w:rPr>
        <w:t>填报人：</w:t>
      </w:r>
      <w:r>
        <w:rPr>
          <w:rFonts w:ascii="仿宋_GB2312" w:eastAsia="仿宋_GB2312" w:hAnsi="仿宋_GB2312" w:cs="仿宋_GB2312"/>
          <w:spacing w:val="-1"/>
          <w:sz w:val="28"/>
          <w:szCs w:val="28"/>
          <w:u w:val="single"/>
        </w:rPr>
        <w:t xml:space="preserve">              </w:t>
      </w:r>
      <w:r>
        <w:rPr>
          <w:rFonts w:ascii="仿宋_GB2312" w:eastAsia="仿宋_GB2312" w:hAnsi="仿宋_GB2312" w:cs="仿宋_GB2312"/>
          <w:spacing w:val="-1"/>
          <w:sz w:val="28"/>
          <w:szCs w:val="28"/>
        </w:rPr>
        <w:t xml:space="preserve">        联系电话：</w:t>
      </w:r>
      <w:r>
        <w:rPr>
          <w:rFonts w:ascii="仿宋_GB2312" w:eastAsia="仿宋_GB2312" w:hAnsi="仿宋_GB2312" w:cs="仿宋_GB2312"/>
          <w:sz w:val="28"/>
          <w:szCs w:val="28"/>
          <w:u w:val="single"/>
        </w:rPr>
        <w:t xml:space="preserve">             </w:t>
      </w:r>
    </w:p>
    <w:p w14:paraId="58965537" w14:textId="77777777" w:rsidR="006437F0" w:rsidRDefault="006437F0">
      <w:pPr>
        <w:spacing w:line="133" w:lineRule="exact"/>
      </w:pPr>
    </w:p>
    <w:tbl>
      <w:tblPr>
        <w:tblStyle w:val="TableNormal"/>
        <w:tblW w:w="14172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23"/>
        <w:gridCol w:w="2571"/>
        <w:gridCol w:w="2767"/>
        <w:gridCol w:w="2937"/>
        <w:gridCol w:w="3422"/>
        <w:gridCol w:w="1252"/>
      </w:tblGrid>
      <w:tr w:rsidR="006437F0" w14:paraId="501738EC" w14:textId="77777777">
        <w:trPr>
          <w:trHeight w:val="576"/>
          <w:jc w:val="center"/>
        </w:trPr>
        <w:tc>
          <w:tcPr>
            <w:tcW w:w="1223" w:type="dxa"/>
          </w:tcPr>
          <w:p w14:paraId="1A4FFAD8" w14:textId="77777777" w:rsidR="006437F0" w:rsidRDefault="00000000">
            <w:pPr>
              <w:spacing w:before="202" w:line="216" w:lineRule="auto"/>
              <w:ind w:left="376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/>
                <w:b/>
                <w:bCs/>
                <w:spacing w:val="-7"/>
                <w:sz w:val="24"/>
              </w:rPr>
              <w:t>序号</w:t>
            </w:r>
          </w:p>
        </w:tc>
        <w:tc>
          <w:tcPr>
            <w:tcW w:w="2571" w:type="dxa"/>
          </w:tcPr>
          <w:p w14:paraId="0956FE79" w14:textId="77777777" w:rsidR="006437F0" w:rsidRDefault="00000000">
            <w:pPr>
              <w:spacing w:before="202" w:line="214" w:lineRule="auto"/>
              <w:ind w:left="693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/>
                <w:b/>
                <w:bCs/>
                <w:spacing w:val="-5"/>
                <w:sz w:val="24"/>
              </w:rPr>
              <w:t>参赛人姓名</w:t>
            </w:r>
          </w:p>
        </w:tc>
        <w:tc>
          <w:tcPr>
            <w:tcW w:w="2767" w:type="dxa"/>
          </w:tcPr>
          <w:p w14:paraId="696D1ECD" w14:textId="77777777" w:rsidR="006437F0" w:rsidRDefault="00000000">
            <w:pPr>
              <w:spacing w:before="202" w:line="214" w:lineRule="auto"/>
              <w:ind w:left="913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/>
                <w:b/>
                <w:bCs/>
                <w:spacing w:val="-6"/>
                <w:sz w:val="24"/>
              </w:rPr>
              <w:t>参赛赛道</w:t>
            </w:r>
          </w:p>
        </w:tc>
        <w:tc>
          <w:tcPr>
            <w:tcW w:w="2937" w:type="dxa"/>
          </w:tcPr>
          <w:p w14:paraId="1A439D2E" w14:textId="77777777" w:rsidR="006437F0" w:rsidRDefault="00000000">
            <w:pPr>
              <w:spacing w:before="202" w:line="214" w:lineRule="auto"/>
              <w:ind w:left="993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/>
                <w:b/>
                <w:bCs/>
                <w:spacing w:val="-5"/>
                <w:sz w:val="24"/>
              </w:rPr>
              <w:t>联系电话</w:t>
            </w:r>
          </w:p>
        </w:tc>
        <w:tc>
          <w:tcPr>
            <w:tcW w:w="3422" w:type="dxa"/>
          </w:tcPr>
          <w:p w14:paraId="2EF1A71B" w14:textId="77777777" w:rsidR="006437F0" w:rsidRDefault="00000000">
            <w:pPr>
              <w:spacing w:before="203" w:line="214" w:lineRule="auto"/>
              <w:ind w:left="1239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/>
                <w:b/>
                <w:bCs/>
                <w:spacing w:val="-5"/>
                <w:sz w:val="24"/>
              </w:rPr>
              <w:t>指导老师</w:t>
            </w:r>
          </w:p>
        </w:tc>
        <w:tc>
          <w:tcPr>
            <w:tcW w:w="1252" w:type="dxa"/>
          </w:tcPr>
          <w:p w14:paraId="07A495E5" w14:textId="77777777" w:rsidR="006437F0" w:rsidRDefault="00000000">
            <w:pPr>
              <w:spacing w:before="202" w:line="216" w:lineRule="auto"/>
              <w:ind w:left="394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/>
                <w:b/>
                <w:bCs/>
                <w:spacing w:val="-9"/>
                <w:sz w:val="24"/>
              </w:rPr>
              <w:t>备注</w:t>
            </w:r>
          </w:p>
        </w:tc>
      </w:tr>
      <w:tr w:rsidR="006437F0" w14:paraId="26FEF2E0" w14:textId="77777777">
        <w:trPr>
          <w:trHeight w:val="571"/>
          <w:jc w:val="center"/>
        </w:trPr>
        <w:tc>
          <w:tcPr>
            <w:tcW w:w="1223" w:type="dxa"/>
          </w:tcPr>
          <w:p w14:paraId="25EFA18F" w14:textId="77777777" w:rsidR="006437F0" w:rsidRDefault="00000000">
            <w:pPr>
              <w:spacing w:before="165" w:line="242" w:lineRule="auto"/>
              <w:ind w:left="514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/>
                <w:spacing w:val="-14"/>
                <w:sz w:val="24"/>
              </w:rPr>
              <w:t>01</w:t>
            </w:r>
          </w:p>
        </w:tc>
        <w:tc>
          <w:tcPr>
            <w:tcW w:w="2571" w:type="dxa"/>
          </w:tcPr>
          <w:p w14:paraId="7515AD08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2767" w:type="dxa"/>
          </w:tcPr>
          <w:p w14:paraId="5B9C140D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2937" w:type="dxa"/>
          </w:tcPr>
          <w:p w14:paraId="0DBA1237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3422" w:type="dxa"/>
          </w:tcPr>
          <w:p w14:paraId="36597324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1252" w:type="dxa"/>
          </w:tcPr>
          <w:p w14:paraId="20A2F788" w14:textId="77777777" w:rsidR="006437F0" w:rsidRDefault="006437F0">
            <w:pPr>
              <w:rPr>
                <w:rFonts w:ascii="Arial"/>
              </w:rPr>
            </w:pPr>
          </w:p>
        </w:tc>
      </w:tr>
      <w:tr w:rsidR="006437F0" w14:paraId="3F966C09" w14:textId="77777777">
        <w:trPr>
          <w:trHeight w:val="571"/>
          <w:jc w:val="center"/>
        </w:trPr>
        <w:tc>
          <w:tcPr>
            <w:tcW w:w="1223" w:type="dxa"/>
          </w:tcPr>
          <w:p w14:paraId="1DB84661" w14:textId="77777777" w:rsidR="006437F0" w:rsidRDefault="00000000">
            <w:pPr>
              <w:spacing w:before="167" w:line="242" w:lineRule="auto"/>
              <w:ind w:left="514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/>
                <w:spacing w:val="-14"/>
                <w:sz w:val="24"/>
              </w:rPr>
              <w:t>02</w:t>
            </w:r>
          </w:p>
        </w:tc>
        <w:tc>
          <w:tcPr>
            <w:tcW w:w="2571" w:type="dxa"/>
          </w:tcPr>
          <w:p w14:paraId="4170CA42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2767" w:type="dxa"/>
          </w:tcPr>
          <w:p w14:paraId="1F0C29B5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2937" w:type="dxa"/>
          </w:tcPr>
          <w:p w14:paraId="30A8D587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3422" w:type="dxa"/>
          </w:tcPr>
          <w:p w14:paraId="58146E8A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1252" w:type="dxa"/>
          </w:tcPr>
          <w:p w14:paraId="22E17D73" w14:textId="77777777" w:rsidR="006437F0" w:rsidRDefault="006437F0">
            <w:pPr>
              <w:rPr>
                <w:rFonts w:ascii="Arial"/>
              </w:rPr>
            </w:pPr>
          </w:p>
        </w:tc>
      </w:tr>
      <w:tr w:rsidR="006437F0" w14:paraId="682BCD6F" w14:textId="77777777">
        <w:trPr>
          <w:trHeight w:val="571"/>
          <w:jc w:val="center"/>
        </w:trPr>
        <w:tc>
          <w:tcPr>
            <w:tcW w:w="1223" w:type="dxa"/>
          </w:tcPr>
          <w:p w14:paraId="08BB6526" w14:textId="77777777" w:rsidR="006437F0" w:rsidRDefault="00000000">
            <w:pPr>
              <w:spacing w:before="167" w:line="242" w:lineRule="auto"/>
              <w:ind w:left="514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/>
                <w:spacing w:val="-14"/>
                <w:sz w:val="24"/>
              </w:rPr>
              <w:t>03</w:t>
            </w:r>
          </w:p>
        </w:tc>
        <w:tc>
          <w:tcPr>
            <w:tcW w:w="2571" w:type="dxa"/>
          </w:tcPr>
          <w:p w14:paraId="1824080C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2767" w:type="dxa"/>
          </w:tcPr>
          <w:p w14:paraId="39557267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2937" w:type="dxa"/>
          </w:tcPr>
          <w:p w14:paraId="1E129C2E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3422" w:type="dxa"/>
          </w:tcPr>
          <w:p w14:paraId="4AFE647B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1252" w:type="dxa"/>
          </w:tcPr>
          <w:p w14:paraId="1C619F5F" w14:textId="77777777" w:rsidR="006437F0" w:rsidRDefault="006437F0">
            <w:pPr>
              <w:rPr>
                <w:rFonts w:ascii="Arial"/>
              </w:rPr>
            </w:pPr>
          </w:p>
        </w:tc>
      </w:tr>
      <w:tr w:rsidR="006437F0" w14:paraId="64B6A9CA" w14:textId="77777777">
        <w:trPr>
          <w:trHeight w:val="571"/>
          <w:jc w:val="center"/>
        </w:trPr>
        <w:tc>
          <w:tcPr>
            <w:tcW w:w="1223" w:type="dxa"/>
          </w:tcPr>
          <w:p w14:paraId="737517ED" w14:textId="77777777" w:rsidR="006437F0" w:rsidRDefault="00000000">
            <w:pPr>
              <w:spacing w:before="169" w:line="242" w:lineRule="auto"/>
              <w:ind w:left="514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/>
                <w:spacing w:val="-14"/>
                <w:sz w:val="24"/>
              </w:rPr>
              <w:t>04</w:t>
            </w:r>
          </w:p>
        </w:tc>
        <w:tc>
          <w:tcPr>
            <w:tcW w:w="2571" w:type="dxa"/>
          </w:tcPr>
          <w:p w14:paraId="6E23E1EC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2767" w:type="dxa"/>
          </w:tcPr>
          <w:p w14:paraId="719EFA44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2937" w:type="dxa"/>
          </w:tcPr>
          <w:p w14:paraId="7AF3F351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3422" w:type="dxa"/>
          </w:tcPr>
          <w:p w14:paraId="7BCA6AED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1252" w:type="dxa"/>
          </w:tcPr>
          <w:p w14:paraId="1F74F3B8" w14:textId="77777777" w:rsidR="006437F0" w:rsidRDefault="006437F0">
            <w:pPr>
              <w:rPr>
                <w:rFonts w:ascii="Arial"/>
              </w:rPr>
            </w:pPr>
          </w:p>
        </w:tc>
      </w:tr>
      <w:tr w:rsidR="006437F0" w14:paraId="28CAC1EA" w14:textId="77777777">
        <w:trPr>
          <w:trHeight w:val="576"/>
          <w:jc w:val="center"/>
        </w:trPr>
        <w:tc>
          <w:tcPr>
            <w:tcW w:w="1223" w:type="dxa"/>
          </w:tcPr>
          <w:p w14:paraId="4E9CA351" w14:textId="77777777" w:rsidR="006437F0" w:rsidRDefault="00000000">
            <w:pPr>
              <w:spacing w:before="169" w:line="242" w:lineRule="auto"/>
              <w:ind w:left="514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/>
                <w:spacing w:val="-14"/>
                <w:sz w:val="24"/>
              </w:rPr>
              <w:t>05</w:t>
            </w:r>
          </w:p>
        </w:tc>
        <w:tc>
          <w:tcPr>
            <w:tcW w:w="2571" w:type="dxa"/>
          </w:tcPr>
          <w:p w14:paraId="6A323AB5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2767" w:type="dxa"/>
          </w:tcPr>
          <w:p w14:paraId="24031B41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2937" w:type="dxa"/>
          </w:tcPr>
          <w:p w14:paraId="26395CDD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3422" w:type="dxa"/>
          </w:tcPr>
          <w:p w14:paraId="01AC525F" w14:textId="77777777" w:rsidR="006437F0" w:rsidRDefault="006437F0">
            <w:pPr>
              <w:rPr>
                <w:rFonts w:ascii="Arial"/>
              </w:rPr>
            </w:pPr>
          </w:p>
        </w:tc>
        <w:tc>
          <w:tcPr>
            <w:tcW w:w="1252" w:type="dxa"/>
          </w:tcPr>
          <w:p w14:paraId="4AE0AFF2" w14:textId="77777777" w:rsidR="006437F0" w:rsidRDefault="006437F0">
            <w:pPr>
              <w:rPr>
                <w:rFonts w:ascii="Arial"/>
              </w:rPr>
            </w:pPr>
          </w:p>
        </w:tc>
      </w:tr>
    </w:tbl>
    <w:p w14:paraId="057E072D" w14:textId="77777777" w:rsidR="006437F0" w:rsidRDefault="00000000">
      <w:r>
        <w:rPr>
          <w:rFonts w:ascii="仿宋_GB2312" w:eastAsia="仿宋_GB2312" w:hAnsi="仿宋_GB2312" w:cs="仿宋_GB2312"/>
          <w:spacing w:val="-1"/>
          <w:sz w:val="28"/>
          <w:szCs w:val="28"/>
        </w:rPr>
        <w:t>说明：推荐项目的基本信息与参赛网站注册填报信息一致。</w:t>
      </w:r>
    </w:p>
    <w:sectPr w:rsidR="006437F0">
      <w:pgSz w:w="16838" w:h="11906" w:orient="landscape"/>
      <w:pgMar w:top="1803" w:right="1440" w:bottom="1803" w:left="1440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E0232" w14:textId="77777777" w:rsidR="004812DE" w:rsidRDefault="004812DE">
      <w:r>
        <w:separator/>
      </w:r>
    </w:p>
  </w:endnote>
  <w:endnote w:type="continuationSeparator" w:id="0">
    <w:p w14:paraId="33F3BF22" w14:textId="77777777" w:rsidR="004812DE" w:rsidRDefault="00481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B1AD5D-8540-46CE-9818-A871A312BB2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36DBF58F-B371-4648-B000-89B55B4B16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C943F44-61F8-45F6-AB3E-9EC61DB9A2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F5583A8-A239-4A64-893A-47C960D5DF89}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5" w:fontKey="{77370A19-05E3-4A36-A96A-03828E878E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FC2AFE0-EF17-4515-833C-47CAE50B5531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4EA525D4-D4AB-4FE8-A1D3-8B273E29A90D}"/>
    <w:embedBold r:id="rId8" w:subsetted="1" w:fontKey="{C6C78026-3F2C-457D-9E5B-26EC5291451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7D47A0E6-FC86-4906-A661-DD391B93E39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1BBE8BA3-D2A3-4F30-8804-4D2E42D7927B}"/>
  </w:font>
  <w:font w:name="方正小标宋_GBK">
    <w:charset w:val="86"/>
    <w:family w:val="script"/>
    <w:pitch w:val="default"/>
    <w:sig w:usb0="A00002BF" w:usb1="38CF7CFA" w:usb2="00082016" w:usb3="00000000" w:csb0="00040001" w:csb1="00000000"/>
    <w:embedRegular r:id="rId11" w:subsetted="1" w:fontKey="{182FD0F1-52AE-4EC9-BFCA-EC5CE259A3AA}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2" w:subsetted="1" w:fontKey="{A3F7730D-E3B1-43A1-95DC-9CB92FA8E06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EC75AB63-574F-45E5-8B72-090121E9ED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4513067"/>
    </w:sdtPr>
    <w:sdtEndPr>
      <w:rPr>
        <w:rFonts w:asciiTheme="majorEastAsia" w:eastAsiaTheme="majorEastAsia" w:hAnsiTheme="majorEastAsia"/>
        <w:sz w:val="28"/>
      </w:rPr>
    </w:sdtEndPr>
    <w:sdtContent>
      <w:p w14:paraId="620AE52A" w14:textId="77777777" w:rsidR="006437F0" w:rsidRDefault="00000000">
        <w:pPr>
          <w:pStyle w:val="a5"/>
          <w:jc w:val="right"/>
          <w:rPr>
            <w:rFonts w:asciiTheme="majorEastAsia" w:eastAsiaTheme="majorEastAsia" w:hAnsiTheme="majorEastAsia" w:hint="eastAsia"/>
            <w:sz w:val="28"/>
          </w:rPr>
        </w:pPr>
        <w:r>
          <w:rPr>
            <w:rFonts w:asciiTheme="majorEastAsia" w:eastAsiaTheme="majorEastAsia" w:hAnsiTheme="majorEastAsia"/>
            <w:sz w:val="28"/>
          </w:rPr>
          <w:fldChar w:fldCharType="begin"/>
        </w:r>
        <w:r>
          <w:rPr>
            <w:rFonts w:asciiTheme="majorEastAsia" w:eastAsiaTheme="majorEastAsia" w:hAnsiTheme="majorEastAsia"/>
            <w:sz w:val="28"/>
          </w:rPr>
          <w:instrText>PAGE   \* MERGEFORMAT</w:instrText>
        </w:r>
        <w:r>
          <w:rPr>
            <w:rFonts w:asciiTheme="majorEastAsia" w:eastAsiaTheme="majorEastAsia" w:hAnsiTheme="majorEastAsia"/>
            <w:sz w:val="28"/>
          </w:rPr>
          <w:fldChar w:fldCharType="separate"/>
        </w:r>
        <w:r>
          <w:rPr>
            <w:rFonts w:asciiTheme="majorEastAsia" w:eastAsiaTheme="majorEastAsia" w:hAnsiTheme="majorEastAsia"/>
            <w:sz w:val="28"/>
            <w:lang w:val="zh-CN"/>
          </w:rPr>
          <w:t>-</w:t>
        </w:r>
        <w:r>
          <w:rPr>
            <w:rFonts w:asciiTheme="majorEastAsia" w:eastAsiaTheme="majorEastAsia" w:hAnsiTheme="majorEastAsia"/>
            <w:sz w:val="28"/>
          </w:rPr>
          <w:t xml:space="preserve"> 7 -</w:t>
        </w:r>
        <w:r>
          <w:rPr>
            <w:rFonts w:asciiTheme="majorEastAsia" w:eastAsiaTheme="majorEastAsia" w:hAnsiTheme="majorEastAsia"/>
            <w:sz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0F535" w14:textId="77777777" w:rsidR="006437F0" w:rsidRDefault="00000000">
    <w:pPr>
      <w:spacing w:line="172" w:lineRule="auto"/>
      <w:ind w:left="4080"/>
      <w:rPr>
        <w:rFonts w:eastAsia="Calibri" w:cs="Calibri"/>
        <w:sz w:val="28"/>
        <w:szCs w:val="28"/>
      </w:rPr>
    </w:pPr>
    <w:r>
      <w:rPr>
        <w:rFonts w:eastAsia="Calibri" w:cs="Calibri"/>
        <w:spacing w:val="-8"/>
        <w:sz w:val="28"/>
        <w:szCs w:val="28"/>
      </w:rPr>
      <w:t>-</w:t>
    </w:r>
    <w:r>
      <w:rPr>
        <w:rFonts w:eastAsia="Calibri" w:cs="Calibri"/>
        <w:spacing w:val="13"/>
        <w:sz w:val="28"/>
        <w:szCs w:val="28"/>
      </w:rPr>
      <w:t xml:space="preserve"> </w:t>
    </w:r>
    <w:r>
      <w:rPr>
        <w:rFonts w:eastAsia="Calibri" w:cs="Calibri"/>
        <w:spacing w:val="-8"/>
        <w:sz w:val="28"/>
        <w:szCs w:val="28"/>
      </w:rPr>
      <w:t>7</w:t>
    </w:r>
    <w:r>
      <w:rPr>
        <w:rFonts w:eastAsia="Calibri" w:cs="Calibri"/>
        <w:spacing w:val="8"/>
        <w:sz w:val="28"/>
        <w:szCs w:val="28"/>
      </w:rPr>
      <w:t xml:space="preserve"> </w:t>
    </w:r>
    <w:r>
      <w:rPr>
        <w:rFonts w:eastAsia="Calibri" w:cs="Calibri"/>
        <w:spacing w:val="-8"/>
        <w:sz w:val="28"/>
        <w:szCs w:val="28"/>
      </w:rPr>
      <w:t>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2DC51" w14:textId="77777777" w:rsidR="006437F0" w:rsidRDefault="006437F0">
    <w:pPr>
      <w:spacing w:before="1" w:line="173" w:lineRule="auto"/>
      <w:ind w:left="4220"/>
      <w:rPr>
        <w:rFonts w:eastAsia="Calibri" w:cs="Calibri"/>
        <w:sz w:val="28"/>
        <w:szCs w:val="2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45384" w14:textId="77777777" w:rsidR="006437F0" w:rsidRDefault="00000000">
    <w:pPr>
      <w:spacing w:before="1" w:line="172" w:lineRule="auto"/>
      <w:ind w:left="4149"/>
      <w:rPr>
        <w:rFonts w:eastAsia="Calibri" w:cs="Calibri"/>
        <w:sz w:val="28"/>
        <w:szCs w:val="28"/>
      </w:rPr>
    </w:pPr>
    <w:r>
      <w:rPr>
        <w:rFonts w:eastAsia="Calibri" w:cs="Calibri"/>
        <w:spacing w:val="-9"/>
        <w:sz w:val="28"/>
        <w:szCs w:val="28"/>
      </w:rPr>
      <w:t>-</w:t>
    </w:r>
    <w:r>
      <w:rPr>
        <w:rFonts w:eastAsia="Calibri" w:cs="Calibri"/>
        <w:spacing w:val="25"/>
        <w:sz w:val="28"/>
        <w:szCs w:val="28"/>
      </w:rPr>
      <w:t xml:space="preserve"> </w:t>
    </w:r>
    <w:r>
      <w:rPr>
        <w:rFonts w:eastAsia="Calibri" w:cs="Calibri"/>
        <w:spacing w:val="-9"/>
        <w:sz w:val="28"/>
        <w:szCs w:val="28"/>
      </w:rPr>
      <w:t>14</w:t>
    </w:r>
    <w:r>
      <w:rPr>
        <w:rFonts w:eastAsia="Calibri" w:cs="Calibri"/>
        <w:spacing w:val="10"/>
        <w:sz w:val="28"/>
        <w:szCs w:val="28"/>
      </w:rPr>
      <w:t xml:space="preserve"> </w:t>
    </w:r>
    <w:r>
      <w:rPr>
        <w:rFonts w:eastAsia="Calibri" w:cs="Calibri"/>
        <w:spacing w:val="-9"/>
        <w:sz w:val="28"/>
        <w:szCs w:val="28"/>
      </w:rPr>
      <w:t>-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2722286"/>
    </w:sdtPr>
    <w:sdtEndPr>
      <w:rPr>
        <w:rFonts w:asciiTheme="minorEastAsia" w:eastAsiaTheme="minorEastAsia" w:hAnsiTheme="minorEastAsia"/>
        <w:sz w:val="28"/>
      </w:rPr>
    </w:sdtEndPr>
    <w:sdtContent>
      <w:p w14:paraId="79C68B3C" w14:textId="77777777" w:rsidR="006437F0" w:rsidRDefault="00000000">
        <w:pPr>
          <w:pStyle w:val="a5"/>
          <w:jc w:val="right"/>
          <w:rPr>
            <w:rFonts w:asciiTheme="minorEastAsia" w:eastAsiaTheme="minorEastAsia" w:hAnsiTheme="minorEastAsia" w:hint="eastAsia"/>
            <w:sz w:val="28"/>
          </w:rPr>
        </w:pPr>
        <w:r>
          <w:rPr>
            <w:rFonts w:asciiTheme="minorEastAsia" w:eastAsiaTheme="minorEastAsia" w:hAnsiTheme="minorEastAsia"/>
            <w:sz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</w:rPr>
          <w:fldChar w:fldCharType="separate"/>
        </w:r>
        <w:r>
          <w:rPr>
            <w:rFonts w:asciiTheme="minorEastAsia" w:eastAsiaTheme="minorEastAsia" w:hAnsiTheme="minorEastAsia"/>
            <w:sz w:val="28"/>
            <w:lang w:val="zh-CN"/>
          </w:rPr>
          <w:t>-</w:t>
        </w:r>
        <w:r>
          <w:rPr>
            <w:rFonts w:asciiTheme="minorEastAsia" w:eastAsiaTheme="minorEastAsia" w:hAnsiTheme="minorEastAsia"/>
            <w:sz w:val="28"/>
          </w:rPr>
          <w:t xml:space="preserve"> 13 -</w:t>
        </w:r>
        <w:r>
          <w:rPr>
            <w:rFonts w:asciiTheme="minorEastAsia" w:eastAsiaTheme="minorEastAsia" w:hAnsiTheme="minorEastAsia"/>
            <w:sz w:val="28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D8663" w14:textId="77777777" w:rsidR="006437F0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1DF4B2" wp14:editId="3A40FFCB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A1F240" w14:textId="77777777" w:rsidR="006437F0" w:rsidRDefault="00000000">
                          <w:pPr>
                            <w:pStyle w:val="a5"/>
                            <w:rPr>
                              <w:rFonts w:ascii="宋体" w:hAnsi="宋体" w:cs="宋体" w:hint="eastAsia"/>
                              <w:sz w:val="28"/>
                              <w:szCs w:val="44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44"/>
                            </w:rPr>
                            <w:t>- 15 -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44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44"/>
                            </w:rPr>
                            <w:t xml:space="preserve"> 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1DF4B2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GmUpspcBAAAuAwAADgAAAAAA&#10;AAAAAAAAAAAuAgAAZHJzL2Uyb0RvYy54bWxQSwECLQAUAAYACAAAACEAcarRudcAAAAFAQAADwAA&#10;AAAAAAAAAAAAAADxAwAAZHJzL2Rvd25yZXYueG1sUEsFBgAAAAAEAAQA8wAAAPUEAAAAAA==&#10;" filled="f" stroked="f" strokeweight=".5pt">
              <v:textbox style="mso-fit-shape-to-text:t" inset="0,0,0,0">
                <w:txbxContent>
                  <w:p w14:paraId="6AA1F240" w14:textId="77777777" w:rsidR="006437F0" w:rsidRDefault="00000000">
                    <w:pPr>
                      <w:pStyle w:val="a5"/>
                      <w:rPr>
                        <w:rFonts w:ascii="宋体" w:hAnsi="宋体" w:cs="宋体" w:hint="eastAsia"/>
                        <w:sz w:val="28"/>
                        <w:szCs w:val="44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44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44"/>
                      </w:rPr>
                      <w:t>- 15 -</w:t>
                    </w:r>
                    <w:r>
                      <w:rPr>
                        <w:rFonts w:ascii="宋体" w:hAnsi="宋体" w:cs="宋体" w:hint="eastAsia"/>
                        <w:sz w:val="28"/>
                        <w:szCs w:val="44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44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630633" w14:textId="77777777" w:rsidR="004812DE" w:rsidRDefault="004812DE">
      <w:r>
        <w:separator/>
      </w:r>
    </w:p>
  </w:footnote>
  <w:footnote w:type="continuationSeparator" w:id="0">
    <w:p w14:paraId="6B977B8F" w14:textId="77777777" w:rsidR="004812DE" w:rsidRDefault="004812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ED78467"/>
    <w:multiLevelType w:val="singleLevel"/>
    <w:tmpl w:val="DED78467"/>
    <w:lvl w:ilvl="0">
      <w:start w:val="1"/>
      <w:numFmt w:val="decimal"/>
      <w:suff w:val="space"/>
      <w:lvlText w:val="%1."/>
      <w:lvlJc w:val="left"/>
    </w:lvl>
  </w:abstractNum>
  <w:num w:numId="1" w16cid:durableId="1589995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DB80BFA"/>
    <w:rsid w:val="000E610A"/>
    <w:rsid w:val="0037081E"/>
    <w:rsid w:val="004812DE"/>
    <w:rsid w:val="006437F0"/>
    <w:rsid w:val="006C4B3E"/>
    <w:rsid w:val="00B84B0A"/>
    <w:rsid w:val="00D538C7"/>
    <w:rsid w:val="4DB80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FF72D3"/>
  <w15:docId w15:val="{28724C22-D8FF-4FCA-B4F4-E8E6D6FD5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="420"/>
    </w:pPr>
  </w:style>
  <w:style w:type="paragraph" w:styleId="a4">
    <w:name w:val="Body Text"/>
    <w:basedOn w:val="a"/>
    <w:semiHidden/>
    <w:qFormat/>
    <w:rPr>
      <w:rFonts w:ascii="Arial" w:eastAsia="Arial" w:hAnsi="Arial" w:cs="Arial"/>
      <w:szCs w:val="21"/>
      <w:lang w:eastAsia="en-US"/>
    </w:rPr>
  </w:style>
  <w:style w:type="paragraph" w:styleId="a5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a6">
    <w:name w:val="Table Grid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1415</Words>
  <Characters>1444</Characters>
  <Application>Microsoft Office Word</Application>
  <DocSecurity>0</DocSecurity>
  <Lines>206</Lines>
  <Paragraphs>158</Paragraphs>
  <ScaleCrop>false</ScaleCrop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保爱</dc:creator>
  <cp:lastModifiedBy>新 某</cp:lastModifiedBy>
  <cp:revision>3</cp:revision>
  <dcterms:created xsi:type="dcterms:W3CDTF">2025-12-04T03:28:00Z</dcterms:created>
  <dcterms:modified xsi:type="dcterms:W3CDTF">2026-04-27T02:02:00Z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FE8D75F8A50F404893933A07EEF414CD_11</vt:lpwstr>
  </property>
  <property fmtid="{D5CDD505-2E9C-101B-9397-08002B2CF9AE}" pid="4" name="KSOTemplateDocerSaveRecord">
    <vt:lpwstr>eyJoZGlkIjoiMWQ3ODdhMjdhNjQ4NDU1NGEzMWU2YWQyNWViMjM0NzkiLCJ1c2VySWQiOiI5ODM5ODk0MjMifQ==</vt:lpwstr>
  </property>
</Properties>
</file>